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72" w:rsidRDefault="00BB6472" w:rsidP="00BB6472">
      <w:pPr>
        <w:ind w:left="-567" w:firstLine="567"/>
        <w:jc w:val="center"/>
        <w:rPr>
          <w:sz w:val="28"/>
          <w:szCs w:val="28"/>
        </w:rPr>
      </w:pPr>
      <w:bookmarkStart w:id="0" w:name="_GoBack"/>
      <w:bookmarkEnd w:id="0"/>
      <w:r>
        <w:rPr>
          <w:sz w:val="28"/>
          <w:szCs w:val="28"/>
        </w:rPr>
        <w:t>РОССИЙСКАЯ ФЕДЕРАЦИЯ.</w:t>
      </w:r>
    </w:p>
    <w:p w:rsidR="00BB6472" w:rsidRDefault="00BB6472" w:rsidP="00BB6472">
      <w:pPr>
        <w:jc w:val="center"/>
        <w:rPr>
          <w:sz w:val="28"/>
          <w:szCs w:val="28"/>
        </w:rPr>
      </w:pPr>
      <w:r>
        <w:rPr>
          <w:sz w:val="28"/>
          <w:szCs w:val="28"/>
        </w:rPr>
        <w:t>АДМИНИСТРАЦИЯ БЕСПАЛОВСКОГО СЕЛЬСКОГО ПОСЕЛЕНИЯ</w:t>
      </w:r>
    </w:p>
    <w:p w:rsidR="00BB6472" w:rsidRDefault="00BB6472" w:rsidP="00BB6472">
      <w:pPr>
        <w:jc w:val="center"/>
        <w:rPr>
          <w:sz w:val="28"/>
          <w:szCs w:val="28"/>
        </w:rPr>
      </w:pPr>
      <w:r>
        <w:rPr>
          <w:sz w:val="28"/>
          <w:szCs w:val="28"/>
        </w:rPr>
        <w:t>УРЮПИНСКОГО МУНИЦИПАЛЬНОГО РАЙОНА</w:t>
      </w:r>
    </w:p>
    <w:p w:rsidR="00BB6472" w:rsidRDefault="00BB6472" w:rsidP="00BB6472">
      <w:pPr>
        <w:jc w:val="center"/>
        <w:rPr>
          <w:rStyle w:val="FontStyle31"/>
          <w:sz w:val="28"/>
          <w:szCs w:val="28"/>
        </w:rPr>
      </w:pPr>
      <w:r>
        <w:rPr>
          <w:sz w:val="28"/>
          <w:szCs w:val="28"/>
        </w:rPr>
        <w:t>ВОЛГОГРАДСКОЙ ОБЛАСТИ.</w:t>
      </w:r>
    </w:p>
    <w:p w:rsidR="00BB6472" w:rsidRDefault="00BB6472" w:rsidP="00BB6472">
      <w:pPr>
        <w:pStyle w:val="Style10"/>
        <w:spacing w:line="240" w:lineRule="auto"/>
        <w:jc w:val="center"/>
        <w:rPr>
          <w:rStyle w:val="FontStyle31"/>
          <w:b w:val="0"/>
          <w:sz w:val="28"/>
          <w:szCs w:val="28"/>
        </w:rPr>
      </w:pPr>
      <w:r>
        <w:rPr>
          <w:rStyle w:val="FontStyle31"/>
          <w:b w:val="0"/>
          <w:sz w:val="28"/>
          <w:szCs w:val="28"/>
        </w:rPr>
        <w:t>ПОСТАНОВЛЕНИЕ</w:t>
      </w:r>
    </w:p>
    <w:p w:rsidR="00BB6472" w:rsidRPr="00BB6472" w:rsidRDefault="00BB6472" w:rsidP="00BB6472">
      <w:pPr>
        <w:pStyle w:val="Style10"/>
        <w:spacing w:line="240" w:lineRule="auto"/>
        <w:jc w:val="center"/>
        <w:rPr>
          <w:bCs/>
          <w:sz w:val="28"/>
          <w:szCs w:val="28"/>
        </w:rPr>
      </w:pPr>
    </w:p>
    <w:p w:rsidR="00BB6472" w:rsidRDefault="00577AE4" w:rsidP="00BB6472">
      <w:pPr>
        <w:pStyle w:val="Style9"/>
        <w:tabs>
          <w:tab w:val="left" w:pos="8347"/>
        </w:tabs>
        <w:rPr>
          <w:rStyle w:val="FontStyle30"/>
          <w:sz w:val="28"/>
          <w:szCs w:val="28"/>
        </w:rPr>
      </w:pPr>
      <w:r>
        <w:rPr>
          <w:rStyle w:val="FontStyle30"/>
          <w:sz w:val="28"/>
          <w:szCs w:val="28"/>
        </w:rPr>
        <w:t>от 29</w:t>
      </w:r>
      <w:r w:rsidR="00BB6472">
        <w:rPr>
          <w:rStyle w:val="FontStyle30"/>
          <w:sz w:val="28"/>
          <w:szCs w:val="28"/>
        </w:rPr>
        <w:t xml:space="preserve">.11.2017 года                                                 № </w:t>
      </w:r>
      <w:r>
        <w:rPr>
          <w:rStyle w:val="FontStyle30"/>
          <w:sz w:val="28"/>
          <w:szCs w:val="28"/>
        </w:rPr>
        <w:t>59</w:t>
      </w:r>
    </w:p>
    <w:p w:rsidR="00BB6472" w:rsidRDefault="00BB6472" w:rsidP="00BB6472">
      <w:pPr>
        <w:pStyle w:val="Style9"/>
        <w:tabs>
          <w:tab w:val="left" w:pos="8347"/>
        </w:tabs>
        <w:rPr>
          <w:rStyle w:val="FontStyle30"/>
          <w:sz w:val="28"/>
          <w:szCs w:val="28"/>
        </w:rPr>
      </w:pPr>
    </w:p>
    <w:p w:rsidR="00BB6472" w:rsidRDefault="00BB6472" w:rsidP="00BB6472">
      <w:pPr>
        <w:spacing w:line="250" w:lineRule="atLeast"/>
        <w:jc w:val="center"/>
      </w:pPr>
      <w:r>
        <w:rPr>
          <w:sz w:val="28"/>
          <w:szCs w:val="28"/>
        </w:rPr>
        <w:t>Об утверждении административного регламента предоставления муниципальной услуги «Организация ритуальных услуг</w:t>
      </w:r>
      <w:r>
        <w:rPr>
          <w:sz w:val="28"/>
          <w:szCs w:val="28"/>
          <w:lang w:eastAsia="ar-SA"/>
        </w:rPr>
        <w:t xml:space="preserve"> на территории Беспаловского сельского поселения</w:t>
      </w:r>
      <w:r>
        <w:rPr>
          <w:sz w:val="28"/>
          <w:szCs w:val="28"/>
        </w:rPr>
        <w:t>»</w:t>
      </w:r>
    </w:p>
    <w:p w:rsidR="00BB6472" w:rsidRDefault="00BB6472" w:rsidP="00BB6472">
      <w:pPr>
        <w:rPr>
          <w:sz w:val="28"/>
          <w:szCs w:val="28"/>
        </w:rPr>
      </w:pPr>
    </w:p>
    <w:p w:rsidR="00BB6472" w:rsidRDefault="00BB6472" w:rsidP="00BB6472">
      <w:pPr>
        <w:jc w:val="both"/>
        <w:rPr>
          <w:bCs/>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w:t>
      </w:r>
      <w:r>
        <w:rPr>
          <w:color w:val="000000"/>
          <w:sz w:val="28"/>
          <w:szCs w:val="28"/>
        </w:rPr>
        <w:t xml:space="preserve">, Федеральным законом № 131-ФЗ от 06.10.2003 «Об общих принципах организации местного самоуправления в РФ», Федеральным законом от 12.01.1996 года № 8-ФЗ «О погребении и похоронном деле», решением Совета депутатов Беспаловского сельского поселения от 20.09.2010 года  №12/34 </w:t>
      </w:r>
      <w:r>
        <w:rPr>
          <w:bCs/>
          <w:sz w:val="28"/>
          <w:szCs w:val="28"/>
        </w:rPr>
        <w:t>«Положение об организации ритуальных услуг, погребения,</w:t>
      </w:r>
      <w:proofErr w:type="gramEnd"/>
    </w:p>
    <w:p w:rsidR="00BB6472" w:rsidRDefault="00BB6472" w:rsidP="00BB6472">
      <w:pPr>
        <w:jc w:val="both"/>
        <w:rPr>
          <w:sz w:val="28"/>
          <w:szCs w:val="28"/>
        </w:rPr>
      </w:pPr>
      <w:r>
        <w:rPr>
          <w:bCs/>
          <w:sz w:val="28"/>
          <w:szCs w:val="28"/>
        </w:rPr>
        <w:t xml:space="preserve"> похоронного дела и </w:t>
      </w:r>
      <w:proofErr w:type="gramStart"/>
      <w:r>
        <w:rPr>
          <w:bCs/>
          <w:sz w:val="28"/>
          <w:szCs w:val="28"/>
        </w:rPr>
        <w:t>содержании</w:t>
      </w:r>
      <w:proofErr w:type="gramEnd"/>
      <w:r>
        <w:rPr>
          <w:bCs/>
          <w:sz w:val="28"/>
          <w:szCs w:val="28"/>
        </w:rPr>
        <w:t xml:space="preserve">  кладбищ на территории Беспаловского сельского поселения Урюпинского муниципального района Волгоградской области»</w:t>
      </w:r>
      <w:r>
        <w:rPr>
          <w:sz w:val="28"/>
          <w:szCs w:val="28"/>
        </w:rPr>
        <w:t>, и руководствуясь Уставом Беспаловского сельского поселения,</w:t>
      </w:r>
    </w:p>
    <w:p w:rsidR="00BB6472" w:rsidRDefault="00BB6472" w:rsidP="00BB6472">
      <w:pPr>
        <w:rPr>
          <w:sz w:val="28"/>
          <w:szCs w:val="28"/>
        </w:rPr>
      </w:pPr>
    </w:p>
    <w:p w:rsidR="00BB6472" w:rsidRDefault="00BB6472" w:rsidP="00BB6472">
      <w:pPr>
        <w:spacing w:line="250" w:lineRule="atLeast"/>
        <w:rPr>
          <w:color w:val="5A5A4F"/>
          <w:sz w:val="28"/>
          <w:szCs w:val="28"/>
        </w:rPr>
      </w:pPr>
      <w:r>
        <w:rPr>
          <w:color w:val="000000"/>
          <w:sz w:val="28"/>
          <w:szCs w:val="28"/>
        </w:rPr>
        <w:t>ПОСТАНОВЛЯЮ:</w:t>
      </w:r>
    </w:p>
    <w:p w:rsidR="00BB6472" w:rsidRDefault="00BB6472" w:rsidP="00BB6472">
      <w:pPr>
        <w:rPr>
          <w:sz w:val="28"/>
          <w:szCs w:val="28"/>
        </w:rPr>
      </w:pPr>
    </w:p>
    <w:p w:rsidR="00BB6472" w:rsidRDefault="00BB6472" w:rsidP="00BB6472">
      <w:pPr>
        <w:ind w:firstLine="360"/>
        <w:jc w:val="both"/>
        <w:rPr>
          <w:sz w:val="28"/>
          <w:szCs w:val="28"/>
        </w:rPr>
      </w:pPr>
      <w:r>
        <w:rPr>
          <w:color w:val="000000"/>
          <w:sz w:val="28"/>
          <w:szCs w:val="28"/>
        </w:rPr>
        <w:t xml:space="preserve">1. </w:t>
      </w:r>
      <w:r>
        <w:rPr>
          <w:sz w:val="28"/>
          <w:szCs w:val="28"/>
        </w:rPr>
        <w:t>Утвердить административный регламент предоставления муниципальной услуги «Организация ритуальных услуг</w:t>
      </w:r>
      <w:r>
        <w:rPr>
          <w:sz w:val="28"/>
          <w:szCs w:val="28"/>
          <w:lang w:eastAsia="ar-SA"/>
        </w:rPr>
        <w:t xml:space="preserve"> на территории Беспаловского сельского поселения</w:t>
      </w:r>
      <w:r>
        <w:rPr>
          <w:sz w:val="28"/>
          <w:szCs w:val="28"/>
        </w:rPr>
        <w:t>» в приложении.</w:t>
      </w:r>
    </w:p>
    <w:p w:rsidR="00BB6472" w:rsidRDefault="00BB6472" w:rsidP="00BB6472">
      <w:pPr>
        <w:ind w:firstLine="360"/>
        <w:jc w:val="both"/>
        <w:rPr>
          <w:sz w:val="28"/>
          <w:szCs w:val="28"/>
        </w:rPr>
      </w:pPr>
      <w:r>
        <w:rPr>
          <w:sz w:val="28"/>
          <w:szCs w:val="28"/>
        </w:rPr>
        <w:t xml:space="preserve">2. </w:t>
      </w:r>
      <w:proofErr w:type="gramStart"/>
      <w:r>
        <w:rPr>
          <w:sz w:val="28"/>
          <w:szCs w:val="28"/>
        </w:rPr>
        <w:t>Разместить информацию</w:t>
      </w:r>
      <w:proofErr w:type="gramEnd"/>
      <w:r>
        <w:rPr>
          <w:sz w:val="28"/>
          <w:szCs w:val="28"/>
        </w:rPr>
        <w:t xml:space="preserve"> о предоставляемых муниципальных услугах администрацией Беспаловского сельского поселения в сети «Интернет» на Федеральном портале государственных и муниципальных услуг </w:t>
      </w:r>
      <w:hyperlink r:id="rId5" w:history="1">
        <w:r>
          <w:rPr>
            <w:rStyle w:val="a3"/>
            <w:sz w:val="28"/>
            <w:szCs w:val="28"/>
          </w:rPr>
          <w:t>www.gosuslugi.ru</w:t>
        </w:r>
      </w:hyperlink>
      <w:r>
        <w:rPr>
          <w:sz w:val="28"/>
          <w:szCs w:val="28"/>
        </w:rPr>
        <w:t xml:space="preserve"> и на Региональном портале государственных и муниципальных услуг </w:t>
      </w:r>
      <w:hyperlink r:id="rId6"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volganet</w:t>
        </w:r>
        <w:proofErr w:type="spellEnd"/>
        <w:r>
          <w:rPr>
            <w:rStyle w:val="a3"/>
            <w:sz w:val="28"/>
            <w:szCs w:val="28"/>
          </w:rPr>
          <w:t>.</w:t>
        </w:r>
        <w:proofErr w:type="spellStart"/>
        <w:r>
          <w:rPr>
            <w:rStyle w:val="a3"/>
            <w:sz w:val="28"/>
            <w:szCs w:val="28"/>
            <w:lang w:val="en-US"/>
          </w:rPr>
          <w:t>ru</w:t>
        </w:r>
        <w:proofErr w:type="spellEnd"/>
      </w:hyperlink>
      <w:r w:rsidRPr="00BB6472">
        <w:rPr>
          <w:sz w:val="28"/>
          <w:szCs w:val="28"/>
        </w:rPr>
        <w:t xml:space="preserve"> </w:t>
      </w:r>
    </w:p>
    <w:p w:rsidR="00BB6472" w:rsidRDefault="00BB6472" w:rsidP="00BB6472">
      <w:pPr>
        <w:ind w:firstLine="360"/>
        <w:jc w:val="both"/>
        <w:rPr>
          <w:sz w:val="28"/>
          <w:szCs w:val="28"/>
        </w:rPr>
      </w:pPr>
      <w:r>
        <w:rPr>
          <w:sz w:val="28"/>
          <w:szCs w:val="28"/>
        </w:rPr>
        <w:t xml:space="preserve">3.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Pr>
          <w:color w:val="548DD4"/>
          <w:sz w:val="28"/>
          <w:szCs w:val="28"/>
          <w:u w:val="single"/>
          <w:lang w:val="en-US"/>
        </w:rPr>
        <w:t>www</w:t>
      </w:r>
      <w:r>
        <w:rPr>
          <w:color w:val="548DD4"/>
          <w:sz w:val="28"/>
          <w:szCs w:val="28"/>
          <w:u w:val="single"/>
        </w:rPr>
        <w:t xml:space="preserve">. </w:t>
      </w:r>
      <w:proofErr w:type="spellStart"/>
      <w:r>
        <w:rPr>
          <w:color w:val="548DD4"/>
          <w:sz w:val="28"/>
          <w:szCs w:val="28"/>
          <w:u w:val="single"/>
          <w:lang w:val="en-US"/>
        </w:rPr>
        <w:t>umr</w:t>
      </w:r>
      <w:proofErr w:type="spellEnd"/>
      <w:r>
        <w:rPr>
          <w:color w:val="548DD4"/>
          <w:sz w:val="28"/>
          <w:szCs w:val="28"/>
          <w:u w:val="single"/>
        </w:rPr>
        <w:t xml:space="preserve"> 34.</w:t>
      </w:r>
      <w:proofErr w:type="spellStart"/>
      <w:r>
        <w:rPr>
          <w:color w:val="548DD4"/>
          <w:sz w:val="28"/>
          <w:szCs w:val="28"/>
          <w:u w:val="single"/>
          <w:lang w:val="en-US"/>
        </w:rPr>
        <w:t>ru</w:t>
      </w:r>
      <w:proofErr w:type="spellEnd"/>
      <w:r>
        <w:rPr>
          <w:sz w:val="28"/>
          <w:szCs w:val="28"/>
        </w:rPr>
        <w:t>.</w:t>
      </w:r>
    </w:p>
    <w:p w:rsidR="00BB6472" w:rsidRDefault="00BB6472" w:rsidP="00BB6472">
      <w:pPr>
        <w:ind w:firstLine="360"/>
        <w:jc w:val="both"/>
        <w:rPr>
          <w:sz w:val="28"/>
          <w:szCs w:val="28"/>
        </w:rPr>
      </w:pPr>
      <w:r>
        <w:rPr>
          <w:color w:val="000000"/>
          <w:sz w:val="28"/>
          <w:szCs w:val="28"/>
        </w:rPr>
        <w:t>4. Настоящее постановление вступает в силу со дня его официального опубликования.</w:t>
      </w:r>
    </w:p>
    <w:p w:rsidR="00BB6472" w:rsidRDefault="00BB6472" w:rsidP="00BB6472">
      <w:pPr>
        <w:ind w:firstLine="360"/>
        <w:jc w:val="both"/>
        <w:rPr>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BB6472" w:rsidRDefault="00BB6472" w:rsidP="00BB6472">
      <w:pPr>
        <w:rPr>
          <w:sz w:val="28"/>
          <w:szCs w:val="28"/>
        </w:rPr>
      </w:pPr>
    </w:p>
    <w:p w:rsidR="00BB6472" w:rsidRDefault="00BB6472" w:rsidP="00BB6472">
      <w:pPr>
        <w:spacing w:line="250" w:lineRule="atLeast"/>
        <w:rPr>
          <w:color w:val="000000"/>
          <w:sz w:val="28"/>
          <w:szCs w:val="28"/>
        </w:rPr>
      </w:pPr>
      <w:r>
        <w:rPr>
          <w:color w:val="000000"/>
          <w:sz w:val="28"/>
          <w:szCs w:val="28"/>
        </w:rPr>
        <w:t xml:space="preserve">Глава Беспаловского </w:t>
      </w:r>
      <w:proofErr w:type="gramStart"/>
      <w:r>
        <w:rPr>
          <w:color w:val="000000"/>
          <w:sz w:val="28"/>
          <w:szCs w:val="28"/>
        </w:rPr>
        <w:t>сельского</w:t>
      </w:r>
      <w:proofErr w:type="gramEnd"/>
    </w:p>
    <w:p w:rsidR="00BB6472" w:rsidRDefault="00BB6472" w:rsidP="00BB6472">
      <w:pPr>
        <w:spacing w:line="250" w:lineRule="atLeast"/>
        <w:rPr>
          <w:color w:val="5A5A4F"/>
          <w:sz w:val="28"/>
          <w:szCs w:val="28"/>
        </w:rPr>
      </w:pPr>
      <w:r>
        <w:rPr>
          <w:color w:val="000000"/>
          <w:sz w:val="28"/>
          <w:szCs w:val="28"/>
        </w:rPr>
        <w:t xml:space="preserve">поселения </w:t>
      </w:r>
      <w:r>
        <w:rPr>
          <w:sz w:val="28"/>
          <w:szCs w:val="28"/>
        </w:rPr>
        <w:t>Урюпинского</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С.Г. Земцова</w:t>
      </w:r>
    </w:p>
    <w:p w:rsidR="00BB6472" w:rsidRDefault="00BB6472" w:rsidP="00BB6472">
      <w:pPr>
        <w:rPr>
          <w:sz w:val="28"/>
          <w:szCs w:val="28"/>
        </w:rPr>
      </w:pPr>
      <w:r>
        <w:rPr>
          <w:sz w:val="28"/>
          <w:szCs w:val="28"/>
        </w:rPr>
        <w:t>муниципального района</w:t>
      </w:r>
    </w:p>
    <w:p w:rsidR="00BB6472" w:rsidRDefault="00BB6472" w:rsidP="00BB6472">
      <w:pPr>
        <w:pStyle w:val="17"/>
        <w:shd w:val="clear" w:color="auto" w:fill="auto"/>
        <w:spacing w:before="0" w:line="240" w:lineRule="auto"/>
        <w:ind w:left="4536"/>
        <w:rPr>
          <w:sz w:val="24"/>
          <w:szCs w:val="24"/>
        </w:rPr>
      </w:pPr>
      <w:bookmarkStart w:id="1" w:name="bookmark65"/>
      <w:r>
        <w:rPr>
          <w:sz w:val="24"/>
          <w:szCs w:val="24"/>
        </w:rPr>
        <w:lastRenderedPageBreak/>
        <w:t xml:space="preserve">Приложение к постановлению </w:t>
      </w:r>
    </w:p>
    <w:p w:rsidR="00BB6472" w:rsidRDefault="00BB6472" w:rsidP="00BB6472">
      <w:pPr>
        <w:pStyle w:val="17"/>
        <w:shd w:val="clear" w:color="auto" w:fill="auto"/>
        <w:spacing w:before="0" w:line="240" w:lineRule="auto"/>
        <w:ind w:left="4536"/>
        <w:rPr>
          <w:sz w:val="24"/>
          <w:szCs w:val="24"/>
        </w:rPr>
      </w:pPr>
      <w:r>
        <w:rPr>
          <w:sz w:val="24"/>
          <w:szCs w:val="24"/>
        </w:rPr>
        <w:t>администрации Беспаловского</w:t>
      </w:r>
    </w:p>
    <w:p w:rsidR="00BB6472" w:rsidRDefault="00BB6472" w:rsidP="00BB6472">
      <w:pPr>
        <w:pStyle w:val="17"/>
        <w:shd w:val="clear" w:color="auto" w:fill="auto"/>
        <w:spacing w:before="0" w:line="240" w:lineRule="auto"/>
        <w:ind w:left="4536"/>
        <w:rPr>
          <w:sz w:val="24"/>
          <w:szCs w:val="24"/>
        </w:rPr>
      </w:pPr>
      <w:r>
        <w:rPr>
          <w:sz w:val="24"/>
          <w:szCs w:val="24"/>
        </w:rPr>
        <w:t>сельского поселения от 2</w:t>
      </w:r>
      <w:r w:rsidR="00577AE4">
        <w:rPr>
          <w:sz w:val="24"/>
          <w:szCs w:val="24"/>
        </w:rPr>
        <w:t>9</w:t>
      </w:r>
      <w:r>
        <w:rPr>
          <w:sz w:val="24"/>
          <w:szCs w:val="24"/>
        </w:rPr>
        <w:t xml:space="preserve">.11.2017 г. № </w:t>
      </w:r>
      <w:r w:rsidR="00577AE4">
        <w:rPr>
          <w:sz w:val="24"/>
          <w:szCs w:val="24"/>
        </w:rPr>
        <w:t>59</w:t>
      </w:r>
    </w:p>
    <w:p w:rsidR="00BB6472" w:rsidRDefault="00BB6472" w:rsidP="00BB6472">
      <w:pPr>
        <w:pStyle w:val="30"/>
        <w:shd w:val="clear" w:color="auto" w:fill="auto"/>
        <w:spacing w:before="0" w:line="240" w:lineRule="auto"/>
        <w:rPr>
          <w:b/>
          <w:sz w:val="28"/>
          <w:szCs w:val="28"/>
        </w:rPr>
      </w:pPr>
    </w:p>
    <w:p w:rsidR="00BB6472" w:rsidRDefault="00BB6472" w:rsidP="00BB6472">
      <w:pPr>
        <w:pStyle w:val="30"/>
        <w:shd w:val="clear" w:color="auto" w:fill="auto"/>
        <w:spacing w:before="0" w:line="240" w:lineRule="auto"/>
        <w:rPr>
          <w:b/>
          <w:sz w:val="28"/>
          <w:szCs w:val="28"/>
        </w:rPr>
      </w:pPr>
      <w:r>
        <w:rPr>
          <w:b/>
          <w:sz w:val="28"/>
          <w:szCs w:val="28"/>
        </w:rPr>
        <w:t>АДМИНИСТРАТИВНЫЙ РЕГЛАМЕНТ</w:t>
      </w:r>
    </w:p>
    <w:p w:rsidR="00BB6472" w:rsidRDefault="00BB6472" w:rsidP="00BB6472">
      <w:pPr>
        <w:pStyle w:val="30"/>
        <w:shd w:val="clear" w:color="auto" w:fill="auto"/>
        <w:spacing w:before="0" w:line="240" w:lineRule="auto"/>
        <w:ind w:right="111"/>
        <w:rPr>
          <w:sz w:val="28"/>
          <w:szCs w:val="28"/>
        </w:rPr>
      </w:pPr>
      <w:r>
        <w:rPr>
          <w:sz w:val="28"/>
          <w:szCs w:val="28"/>
        </w:rPr>
        <w:t>предоставления муниципальной услуги «Организация ритуальных услуг</w:t>
      </w:r>
      <w:r>
        <w:rPr>
          <w:rFonts w:eastAsia="Times New Roman"/>
          <w:sz w:val="28"/>
          <w:szCs w:val="28"/>
          <w:lang w:eastAsia="ar-SA"/>
        </w:rPr>
        <w:t xml:space="preserve"> на территории Беспаловского сельского поселения на территории Беспаловского сельского поселения</w:t>
      </w:r>
      <w:r>
        <w:rPr>
          <w:sz w:val="28"/>
          <w:szCs w:val="28"/>
        </w:rPr>
        <w:t>»</w:t>
      </w:r>
    </w:p>
    <w:p w:rsidR="00BB6472" w:rsidRDefault="00BB6472" w:rsidP="00BB6472">
      <w:pPr>
        <w:pStyle w:val="30"/>
        <w:shd w:val="clear" w:color="auto" w:fill="auto"/>
        <w:spacing w:before="0" w:line="240" w:lineRule="auto"/>
        <w:rPr>
          <w:sz w:val="28"/>
          <w:szCs w:val="28"/>
        </w:rPr>
      </w:pPr>
    </w:p>
    <w:p w:rsidR="00BB6472" w:rsidRDefault="00BB6472" w:rsidP="00BB6472">
      <w:pPr>
        <w:pStyle w:val="30"/>
        <w:shd w:val="clear" w:color="auto" w:fill="auto"/>
        <w:spacing w:before="0" w:line="240" w:lineRule="auto"/>
        <w:rPr>
          <w:rFonts w:eastAsia="Calibri"/>
          <w:sz w:val="28"/>
          <w:szCs w:val="28"/>
        </w:rPr>
      </w:pPr>
      <w:r>
        <w:rPr>
          <w:sz w:val="28"/>
          <w:szCs w:val="28"/>
        </w:rPr>
        <w:t>1. Общие положения</w:t>
      </w:r>
    </w:p>
    <w:p w:rsidR="00BB6472" w:rsidRDefault="00BB6472" w:rsidP="00BB6472">
      <w:pPr>
        <w:widowControl w:val="0"/>
        <w:suppressAutoHyphens/>
        <w:autoSpaceDE w:val="0"/>
        <w:ind w:firstLine="567"/>
        <w:jc w:val="both"/>
        <w:rPr>
          <w:sz w:val="28"/>
          <w:szCs w:val="28"/>
          <w:lang w:eastAsia="ar-SA"/>
        </w:rPr>
      </w:pPr>
      <w:r>
        <w:rPr>
          <w:sz w:val="28"/>
          <w:szCs w:val="28"/>
          <w:lang w:eastAsia="ar-SA"/>
        </w:rPr>
        <w:t>1.1. Предмет регулирования</w:t>
      </w:r>
    </w:p>
    <w:p w:rsidR="00BB6472" w:rsidRDefault="00BB6472" w:rsidP="00BB6472">
      <w:pPr>
        <w:suppressAutoHyphens/>
        <w:autoSpaceDE w:val="0"/>
        <w:ind w:firstLine="567"/>
        <w:jc w:val="both"/>
        <w:rPr>
          <w:sz w:val="28"/>
          <w:szCs w:val="28"/>
          <w:lang w:eastAsia="ar-SA"/>
        </w:rPr>
      </w:pPr>
      <w:r>
        <w:rPr>
          <w:sz w:val="28"/>
          <w:szCs w:val="28"/>
          <w:lang w:eastAsia="ar-SA"/>
        </w:rPr>
        <w:t xml:space="preserve"> Настоящий административный регламент устанавливает порядок предоставления муниципальной услуги «Организация ритуальных услуг на территории Беспаловского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Беспаловского сельского поселения Урюпинского муниципального района Волгоградской области.</w:t>
      </w:r>
    </w:p>
    <w:p w:rsidR="00BB6472" w:rsidRDefault="00BB6472" w:rsidP="00BB6472">
      <w:pPr>
        <w:widowControl w:val="0"/>
        <w:suppressAutoHyphens/>
        <w:autoSpaceDE w:val="0"/>
        <w:ind w:firstLine="567"/>
        <w:jc w:val="both"/>
        <w:rPr>
          <w:bCs/>
          <w:sz w:val="28"/>
          <w:szCs w:val="28"/>
          <w:lang w:eastAsia="ar-SA"/>
        </w:rPr>
      </w:pPr>
      <w:r>
        <w:rPr>
          <w:sz w:val="28"/>
          <w:szCs w:val="28"/>
          <w:lang w:eastAsia="ar-SA"/>
        </w:rPr>
        <w:t>1.2. Круг заявителей</w:t>
      </w:r>
    </w:p>
    <w:p w:rsidR="00BB6472" w:rsidRDefault="00BB6472" w:rsidP="00BB6472">
      <w:pPr>
        <w:widowControl w:val="0"/>
        <w:suppressAutoHyphens/>
        <w:autoSpaceDE w:val="0"/>
        <w:ind w:firstLine="567"/>
        <w:jc w:val="both"/>
        <w:rPr>
          <w:sz w:val="28"/>
          <w:szCs w:val="28"/>
          <w:lang w:eastAsia="ar-SA"/>
        </w:rPr>
      </w:pPr>
      <w:r>
        <w:rPr>
          <w:bCs/>
          <w:sz w:val="28"/>
          <w:szCs w:val="28"/>
          <w:lang w:eastAsia="ar-SA"/>
        </w:rPr>
        <w:t>Заявителями на получение муниципальной услуги являются физические и юридические лица</w:t>
      </w:r>
      <w:r>
        <w:rPr>
          <w:sz w:val="28"/>
          <w:szCs w:val="28"/>
          <w:lang w:eastAsia="ar-SA"/>
        </w:rPr>
        <w:t xml:space="preserve"> или их уполномоченные представители.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1.3. Порядок информирования заявителей о предоставлении муниципальной услуги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1.3.1 Сведения о месте нахождения, контактных телефонах и графике работы администрации Беспаловского сельского поселения Урюпинского муниципального района Волгоградской области, организаций, участвующих в предоставлении муниципальной услуги:</w:t>
      </w:r>
    </w:p>
    <w:p w:rsidR="00BB6472" w:rsidRDefault="00BB6472" w:rsidP="00BB6472">
      <w:pPr>
        <w:suppressAutoHyphens/>
        <w:ind w:firstLine="567"/>
        <w:jc w:val="both"/>
        <w:rPr>
          <w:color w:val="000000"/>
          <w:sz w:val="28"/>
          <w:szCs w:val="28"/>
          <w:lang w:eastAsia="ar-SA"/>
        </w:rPr>
      </w:pPr>
      <w:r>
        <w:rPr>
          <w:color w:val="000000"/>
          <w:sz w:val="28"/>
          <w:szCs w:val="28"/>
          <w:shd w:val="clear" w:color="auto" w:fill="FFFFFF"/>
          <w:lang w:eastAsia="ar-SA"/>
        </w:rPr>
        <w:t>403152, Волгоградская область, Урюпинский район, х. Беспаловский</w:t>
      </w:r>
      <w:r>
        <w:rPr>
          <w:color w:val="000000"/>
          <w:sz w:val="28"/>
          <w:szCs w:val="28"/>
          <w:lang w:eastAsia="ar-SA"/>
        </w:rPr>
        <w:t>,</w:t>
      </w:r>
    </w:p>
    <w:p w:rsidR="00BB6472" w:rsidRDefault="00BB6472" w:rsidP="00BB6472">
      <w:pPr>
        <w:suppressAutoHyphens/>
        <w:ind w:firstLine="567"/>
        <w:jc w:val="both"/>
        <w:rPr>
          <w:color w:val="000000"/>
          <w:sz w:val="28"/>
          <w:szCs w:val="28"/>
          <w:lang w:eastAsia="ar-SA"/>
        </w:rPr>
      </w:pPr>
      <w:r>
        <w:rPr>
          <w:color w:val="000000"/>
          <w:sz w:val="28"/>
          <w:szCs w:val="28"/>
          <w:lang w:eastAsia="ar-SA"/>
        </w:rPr>
        <w:t xml:space="preserve"> ул. Школьная, д.10</w:t>
      </w:r>
    </w:p>
    <w:p w:rsidR="00BB6472" w:rsidRDefault="00BB6472" w:rsidP="00BB6472">
      <w:pPr>
        <w:suppressAutoHyphens/>
        <w:ind w:firstLine="567"/>
        <w:jc w:val="both"/>
        <w:rPr>
          <w:color w:val="000000"/>
          <w:sz w:val="28"/>
          <w:szCs w:val="28"/>
          <w:lang w:eastAsia="ar-SA"/>
        </w:rPr>
      </w:pPr>
      <w:r>
        <w:rPr>
          <w:color w:val="000000"/>
          <w:sz w:val="28"/>
          <w:szCs w:val="28"/>
          <w:lang w:eastAsia="ar-SA"/>
        </w:rPr>
        <w:t xml:space="preserve">адрес электронной почты: </w:t>
      </w:r>
      <w:hyperlink r:id="rId7" w:history="1">
        <w:r>
          <w:rPr>
            <w:rStyle w:val="a3"/>
            <w:sz w:val="28"/>
            <w:szCs w:val="28"/>
            <w:shd w:val="clear" w:color="auto" w:fill="FFFFFF"/>
            <w:lang w:eastAsia="ar-SA"/>
          </w:rPr>
          <w:t>ra_uryp02sp@volganet.ru</w:t>
        </w:r>
      </w:hyperlink>
      <w:r>
        <w:rPr>
          <w:color w:val="000000"/>
          <w:sz w:val="28"/>
          <w:szCs w:val="28"/>
          <w:lang w:eastAsia="ar-SA"/>
        </w:rPr>
        <w:t xml:space="preserve">, а также по телефону </w:t>
      </w:r>
    </w:p>
    <w:p w:rsidR="00BB6472" w:rsidRDefault="00BB6472" w:rsidP="00BB6472">
      <w:pPr>
        <w:suppressAutoHyphens/>
        <w:ind w:firstLine="567"/>
        <w:jc w:val="both"/>
        <w:rPr>
          <w:color w:val="000000"/>
          <w:sz w:val="28"/>
          <w:szCs w:val="28"/>
          <w:lang w:eastAsia="ar-SA"/>
        </w:rPr>
      </w:pPr>
      <w:r>
        <w:rPr>
          <w:color w:val="000000"/>
          <w:sz w:val="28"/>
          <w:szCs w:val="28"/>
          <w:shd w:val="clear" w:color="auto" w:fill="FFFFFF"/>
          <w:lang w:eastAsia="ar-SA"/>
        </w:rPr>
        <w:t>8(84442) 9-57-21</w:t>
      </w:r>
      <w:r>
        <w:rPr>
          <w:color w:val="000000"/>
          <w:sz w:val="28"/>
          <w:szCs w:val="28"/>
          <w:lang w:eastAsia="ar-SA"/>
        </w:rPr>
        <w:t>;</w:t>
      </w:r>
    </w:p>
    <w:p w:rsidR="00BB6472" w:rsidRDefault="00BB6472" w:rsidP="00BB6472">
      <w:pPr>
        <w:widowControl w:val="0"/>
        <w:suppressAutoHyphens/>
        <w:autoSpaceDE w:val="0"/>
        <w:ind w:firstLine="567"/>
        <w:jc w:val="both"/>
        <w:rPr>
          <w:sz w:val="28"/>
          <w:szCs w:val="28"/>
          <w:lang w:eastAsia="ar-SA"/>
        </w:rPr>
      </w:pPr>
      <w:r>
        <w:rPr>
          <w:sz w:val="28"/>
          <w:szCs w:val="28"/>
          <w:lang w:eastAsia="ar-SA"/>
        </w:rPr>
        <w:t xml:space="preserve">График работы администрации: понедельник-пятница с 8.00 до 17.00. </w:t>
      </w:r>
    </w:p>
    <w:p w:rsidR="00BB6472" w:rsidRDefault="00BB6472" w:rsidP="00BB6472">
      <w:pPr>
        <w:widowControl w:val="0"/>
        <w:suppressAutoHyphens/>
        <w:autoSpaceDE w:val="0"/>
        <w:ind w:firstLine="567"/>
        <w:jc w:val="both"/>
        <w:rPr>
          <w:sz w:val="28"/>
          <w:szCs w:val="28"/>
          <w:lang w:eastAsia="ar-SA"/>
        </w:rPr>
      </w:pPr>
      <w:r>
        <w:rPr>
          <w:sz w:val="28"/>
          <w:szCs w:val="28"/>
          <w:lang w:eastAsia="ar-SA"/>
        </w:rPr>
        <w:t>Обеденный перерыв с 12.00 до 13.00.</w:t>
      </w:r>
    </w:p>
    <w:p w:rsidR="00BB6472" w:rsidRDefault="00BB6472" w:rsidP="00BB6472">
      <w:pPr>
        <w:widowControl w:val="0"/>
        <w:suppressAutoHyphens/>
        <w:autoSpaceDE w:val="0"/>
        <w:ind w:firstLine="567"/>
        <w:jc w:val="both"/>
        <w:rPr>
          <w:sz w:val="28"/>
          <w:szCs w:val="28"/>
          <w:lang w:eastAsia="ar-SA"/>
        </w:rPr>
      </w:pPr>
      <w:r>
        <w:rPr>
          <w:sz w:val="28"/>
          <w:szCs w:val="28"/>
          <w:lang w:eastAsia="ar-SA"/>
        </w:rPr>
        <w:t>Суббота, воскресенье – выходной день</w:t>
      </w:r>
    </w:p>
    <w:p w:rsidR="00BB6472" w:rsidRDefault="00BB6472" w:rsidP="00BB6472">
      <w:pPr>
        <w:widowControl w:val="0"/>
        <w:suppressAutoHyphens/>
        <w:autoSpaceDE w:val="0"/>
        <w:ind w:firstLine="567"/>
        <w:jc w:val="both"/>
        <w:rPr>
          <w:sz w:val="28"/>
          <w:szCs w:val="28"/>
          <w:lang w:eastAsia="ar-SA"/>
        </w:rPr>
      </w:pPr>
      <w:r>
        <w:rPr>
          <w:sz w:val="28"/>
          <w:szCs w:val="28"/>
          <w:lang w:eastAsia="ar-SA"/>
        </w:rPr>
        <w:t>1.3.2. Информацию о порядке предоставления муниципальной услуги заявитель может получить:</w:t>
      </w:r>
    </w:p>
    <w:p w:rsidR="00BB6472" w:rsidRDefault="00BB6472" w:rsidP="00BB6472">
      <w:pPr>
        <w:widowControl w:val="0"/>
        <w:suppressAutoHyphens/>
        <w:autoSpaceDE w:val="0"/>
        <w:ind w:firstLine="567"/>
        <w:jc w:val="both"/>
        <w:rPr>
          <w:sz w:val="28"/>
          <w:szCs w:val="28"/>
          <w:lang w:eastAsia="ar-SA"/>
        </w:rPr>
      </w:pPr>
      <w:r>
        <w:rPr>
          <w:sz w:val="28"/>
          <w:szCs w:val="28"/>
          <w:lang w:eastAsia="ar-SA"/>
        </w:rPr>
        <w:t>непосредственно в администрации Беспаловского сельского поселения Урюпинского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 xml:space="preserve">по почте, в том числе электронной </w:t>
      </w:r>
      <w:r>
        <w:rPr>
          <w:color w:val="0000FF"/>
          <w:sz w:val="28"/>
          <w:szCs w:val="28"/>
          <w:u w:val="single"/>
          <w:shd w:val="clear" w:color="auto" w:fill="FFFFFF"/>
          <w:lang w:eastAsia="ar-SA"/>
        </w:rPr>
        <w:t>ra_uryp02sp@volganet.ru</w:t>
      </w:r>
      <w:r>
        <w:rPr>
          <w:sz w:val="28"/>
          <w:szCs w:val="28"/>
          <w:lang w:eastAsia="ar-SA"/>
        </w:rPr>
        <w:t>, в случае письменного обращения заявителя;</w:t>
      </w:r>
    </w:p>
    <w:p w:rsidR="00BB6472" w:rsidRDefault="00BB6472" w:rsidP="00BB6472">
      <w:pPr>
        <w:widowControl w:val="0"/>
        <w:suppressAutoHyphens/>
        <w:autoSpaceDE w:val="0"/>
        <w:ind w:firstLine="567"/>
        <w:jc w:val="both"/>
        <w:rPr>
          <w:sz w:val="28"/>
          <w:szCs w:val="28"/>
          <w:lang w:eastAsia="ar-SA"/>
        </w:rPr>
      </w:pPr>
      <w:r>
        <w:rPr>
          <w:sz w:val="28"/>
          <w:szCs w:val="28"/>
          <w:lang w:eastAsia="ar-SA"/>
        </w:rPr>
        <w:t>в сети Интернет на официальном сайте</w:t>
      </w:r>
      <w:r>
        <w:rPr>
          <w:sz w:val="28"/>
          <w:szCs w:val="28"/>
        </w:rPr>
        <w:t xml:space="preserve"> Администрации Урюпинского муниципального района в разделе Административное деление в подразделе </w:t>
      </w:r>
      <w:r>
        <w:rPr>
          <w:bCs/>
          <w:sz w:val="28"/>
          <w:szCs w:val="28"/>
        </w:rPr>
        <w:t xml:space="preserve">Беспаловское </w:t>
      </w:r>
      <w:r>
        <w:rPr>
          <w:sz w:val="28"/>
          <w:szCs w:val="28"/>
        </w:rPr>
        <w:t xml:space="preserve"> сельского поселения http://www.</w:t>
      </w:r>
      <w:proofErr w:type="spellStart"/>
      <w:r>
        <w:rPr>
          <w:sz w:val="28"/>
          <w:szCs w:val="28"/>
          <w:lang w:val="en-US"/>
        </w:rPr>
        <w:t>umr</w:t>
      </w:r>
      <w:proofErr w:type="spellEnd"/>
      <w:r>
        <w:rPr>
          <w:sz w:val="28"/>
          <w:szCs w:val="28"/>
        </w:rPr>
        <w:t>34.ru.</w:t>
      </w:r>
      <w:r>
        <w:rPr>
          <w:sz w:val="28"/>
          <w:szCs w:val="28"/>
          <w:lang w:eastAsia="ar-SA"/>
        </w:rPr>
        <w:t>, на официальном портале Губернатора и Правительства Волгоградской области (</w:t>
      </w:r>
      <w:r>
        <w:rPr>
          <w:sz w:val="28"/>
          <w:szCs w:val="28"/>
          <w:lang w:val="en-US" w:eastAsia="ar-SA"/>
        </w:rPr>
        <w:t>www</w:t>
      </w:r>
      <w:r>
        <w:rPr>
          <w:sz w:val="28"/>
          <w:szCs w:val="28"/>
          <w:lang w:eastAsia="ar-SA"/>
        </w:rPr>
        <w:t>.</w:t>
      </w:r>
      <w:proofErr w:type="spellStart"/>
      <w:r>
        <w:rPr>
          <w:sz w:val="28"/>
          <w:szCs w:val="28"/>
          <w:lang w:val="en-US" w:eastAsia="ar-SA"/>
        </w:rPr>
        <w:t>volganet</w:t>
      </w:r>
      <w:proofErr w:type="spellEnd"/>
      <w:r>
        <w:rPr>
          <w:sz w:val="28"/>
          <w:szCs w:val="28"/>
          <w:lang w:eastAsia="ar-SA"/>
        </w:rPr>
        <w:t>.</w:t>
      </w:r>
      <w:proofErr w:type="spellStart"/>
      <w:r>
        <w:rPr>
          <w:sz w:val="28"/>
          <w:szCs w:val="28"/>
          <w:lang w:val="en-US" w:eastAsia="ar-SA"/>
        </w:rPr>
        <w:t>ru</w:t>
      </w:r>
      <w:proofErr w:type="spellEnd"/>
      <w:r>
        <w:rPr>
          <w:sz w:val="28"/>
          <w:szCs w:val="28"/>
          <w:lang w:eastAsia="ar-SA"/>
        </w:rPr>
        <w:t>), на едином портале государственных и муниципальных услуг (</w:t>
      </w:r>
      <w:hyperlink r:id="rId8" w:history="1">
        <w:r>
          <w:rPr>
            <w:rStyle w:val="a3"/>
            <w:sz w:val="28"/>
            <w:szCs w:val="28"/>
            <w:lang w:val="en-US" w:eastAsia="ar-SA"/>
          </w:rPr>
          <w:t>www</w:t>
        </w:r>
        <w:r>
          <w:rPr>
            <w:rStyle w:val="a3"/>
            <w:sz w:val="28"/>
            <w:szCs w:val="28"/>
            <w:lang w:eastAsia="ar-SA"/>
          </w:rPr>
          <w:t>.</w:t>
        </w:r>
        <w:proofErr w:type="spellStart"/>
        <w:r>
          <w:rPr>
            <w:rStyle w:val="a3"/>
            <w:sz w:val="28"/>
            <w:szCs w:val="28"/>
            <w:lang w:val="en-US" w:eastAsia="ar-SA"/>
          </w:rPr>
          <w:t>gosuslugi</w:t>
        </w:r>
        <w:proofErr w:type="spellEnd"/>
        <w:r>
          <w:rPr>
            <w:rStyle w:val="a3"/>
            <w:sz w:val="28"/>
            <w:szCs w:val="28"/>
            <w:lang w:eastAsia="ar-SA"/>
          </w:rPr>
          <w:t>.</w:t>
        </w:r>
        <w:proofErr w:type="spellStart"/>
        <w:r>
          <w:rPr>
            <w:rStyle w:val="a3"/>
            <w:sz w:val="28"/>
            <w:szCs w:val="28"/>
            <w:lang w:val="en-US" w:eastAsia="ar-SA"/>
          </w:rPr>
          <w:t>ru</w:t>
        </w:r>
        <w:proofErr w:type="spellEnd"/>
      </w:hyperlink>
      <w:r>
        <w:rPr>
          <w:sz w:val="28"/>
          <w:szCs w:val="28"/>
          <w:lang w:eastAsia="ar-SA"/>
        </w:rPr>
        <w:t>).</w:t>
      </w:r>
    </w:p>
    <w:p w:rsidR="00BB6472" w:rsidRDefault="00BB6472" w:rsidP="00BB6472">
      <w:pPr>
        <w:pStyle w:val="17"/>
        <w:spacing w:before="0" w:line="240" w:lineRule="auto"/>
        <w:rPr>
          <w:rFonts w:eastAsia="Calibri"/>
          <w:sz w:val="28"/>
          <w:szCs w:val="28"/>
        </w:rPr>
      </w:pPr>
    </w:p>
    <w:p w:rsidR="00BB6472" w:rsidRDefault="00BB6472" w:rsidP="00BB6472">
      <w:pPr>
        <w:pStyle w:val="17"/>
        <w:spacing w:before="0" w:line="240" w:lineRule="auto"/>
        <w:jc w:val="center"/>
        <w:rPr>
          <w:rFonts w:eastAsia="Calibri"/>
          <w:sz w:val="28"/>
          <w:szCs w:val="28"/>
        </w:rPr>
      </w:pPr>
      <w:r>
        <w:rPr>
          <w:rFonts w:eastAsia="Calibri"/>
          <w:sz w:val="28"/>
          <w:szCs w:val="28"/>
        </w:rPr>
        <w:t>2. Стандарт предоставления муниципальной услуги</w:t>
      </w:r>
    </w:p>
    <w:p w:rsidR="00BB6472" w:rsidRDefault="00BB6472" w:rsidP="00BB6472">
      <w:pPr>
        <w:pStyle w:val="17"/>
        <w:spacing w:before="0" w:line="240" w:lineRule="auto"/>
        <w:rPr>
          <w:rFonts w:eastAsia="Calibri"/>
          <w:sz w:val="28"/>
          <w:szCs w:val="28"/>
        </w:rPr>
      </w:pPr>
    </w:p>
    <w:p w:rsidR="00BB6472" w:rsidRDefault="00BB6472" w:rsidP="00BB6472">
      <w:pPr>
        <w:pStyle w:val="17"/>
        <w:spacing w:before="0" w:line="240" w:lineRule="auto"/>
        <w:ind w:firstLine="708"/>
        <w:rPr>
          <w:rFonts w:eastAsia="Calibri"/>
          <w:sz w:val="28"/>
          <w:szCs w:val="28"/>
        </w:rPr>
      </w:pPr>
      <w:r>
        <w:rPr>
          <w:rFonts w:eastAsia="Calibri"/>
          <w:sz w:val="28"/>
          <w:szCs w:val="28"/>
        </w:rPr>
        <w:t>2.1. Наименование муниципальной услуги: «Организация ритуальных услуг</w:t>
      </w:r>
      <w:r>
        <w:rPr>
          <w:sz w:val="28"/>
          <w:szCs w:val="28"/>
          <w:lang w:eastAsia="ar-SA"/>
        </w:rPr>
        <w:t xml:space="preserve"> на территории Беспаловского сельского поселения</w:t>
      </w:r>
      <w:r>
        <w:rPr>
          <w:rFonts w:eastAsia="Calibri"/>
          <w:sz w:val="28"/>
          <w:szCs w:val="28"/>
        </w:rPr>
        <w:t>».</w:t>
      </w:r>
    </w:p>
    <w:p w:rsidR="00BB6472" w:rsidRDefault="00BB6472" w:rsidP="00BB6472">
      <w:pPr>
        <w:pStyle w:val="17"/>
        <w:spacing w:before="0" w:line="240" w:lineRule="auto"/>
        <w:ind w:firstLine="708"/>
        <w:rPr>
          <w:rFonts w:eastAsia="Calibri"/>
          <w:sz w:val="28"/>
          <w:szCs w:val="28"/>
        </w:rPr>
      </w:pPr>
      <w:r>
        <w:rPr>
          <w:rFonts w:eastAsia="Calibri"/>
          <w:sz w:val="28"/>
          <w:szCs w:val="28"/>
        </w:rPr>
        <w:t xml:space="preserve">2.2. Муниципальную услугу предоставляет администрация Беспаловского сельского поселения через специализированное </w:t>
      </w:r>
      <w:proofErr w:type="gramStart"/>
      <w:r>
        <w:rPr>
          <w:rFonts w:eastAsia="Calibri"/>
          <w:sz w:val="28"/>
          <w:szCs w:val="28"/>
        </w:rPr>
        <w:t>бюро</w:t>
      </w:r>
      <w:proofErr w:type="gramEnd"/>
      <w:r>
        <w:rPr>
          <w:rFonts w:eastAsia="Calibri"/>
          <w:sz w:val="28"/>
          <w:szCs w:val="28"/>
        </w:rPr>
        <w:t xml:space="preserve"> с которым в этот период времени действует соглашение об оказании ритуальных услуг населению Беспаловского сельского поселения, заключенное с администрацией Беспаловского сельского поселения (далее – специализированное бюро).</w:t>
      </w:r>
    </w:p>
    <w:p w:rsidR="00BB6472" w:rsidRDefault="00BB6472" w:rsidP="00BB6472">
      <w:pPr>
        <w:pStyle w:val="17"/>
        <w:spacing w:before="0" w:line="240" w:lineRule="auto"/>
        <w:ind w:firstLine="708"/>
        <w:rPr>
          <w:rFonts w:eastAsia="Calibri"/>
          <w:sz w:val="28"/>
          <w:szCs w:val="28"/>
        </w:rPr>
      </w:pPr>
      <w:r>
        <w:rPr>
          <w:rFonts w:eastAsia="Calibri"/>
          <w:sz w:val="28"/>
          <w:szCs w:val="28"/>
        </w:rPr>
        <w:t>2.3. Информация о месте нахождения и графике работы исполнителя муниципальной услуги: определяется соглашением со специализированным бюро и графиком его работы.</w:t>
      </w:r>
    </w:p>
    <w:p w:rsidR="00BB6472" w:rsidRDefault="00BB6472" w:rsidP="00BB6472">
      <w:pPr>
        <w:pStyle w:val="17"/>
        <w:spacing w:before="0" w:line="240" w:lineRule="auto"/>
        <w:ind w:firstLine="708"/>
        <w:rPr>
          <w:rFonts w:eastAsia="Calibri"/>
          <w:sz w:val="28"/>
          <w:szCs w:val="28"/>
        </w:rPr>
      </w:pPr>
      <w:r>
        <w:rPr>
          <w:rFonts w:eastAsia="Calibri"/>
          <w:sz w:val="28"/>
          <w:szCs w:val="28"/>
        </w:rPr>
        <w:t>2.4. Результатом предоставления муниципальной функции является захоронение умершего гражданина на муниципальном общественном кладбище.</w:t>
      </w:r>
    </w:p>
    <w:p w:rsidR="00BB6472" w:rsidRDefault="00BB6472" w:rsidP="00BB6472">
      <w:pPr>
        <w:pStyle w:val="17"/>
        <w:spacing w:before="0" w:line="240" w:lineRule="auto"/>
        <w:ind w:firstLine="708"/>
        <w:rPr>
          <w:rFonts w:eastAsia="Calibri"/>
          <w:sz w:val="28"/>
          <w:szCs w:val="28"/>
        </w:rPr>
      </w:pPr>
      <w:r>
        <w:rPr>
          <w:rFonts w:eastAsia="Calibri"/>
          <w:sz w:val="28"/>
          <w:szCs w:val="28"/>
        </w:rPr>
        <w:t>2.5. Сроки предоставления муниципальной услуги:</w:t>
      </w:r>
    </w:p>
    <w:p w:rsidR="00BB6472" w:rsidRDefault="00BB6472" w:rsidP="00BB6472">
      <w:pPr>
        <w:pStyle w:val="17"/>
        <w:spacing w:before="0" w:line="240" w:lineRule="auto"/>
        <w:rPr>
          <w:rFonts w:eastAsia="Calibri"/>
          <w:sz w:val="28"/>
          <w:szCs w:val="28"/>
        </w:rPr>
      </w:pPr>
      <w:r>
        <w:rPr>
          <w:rFonts w:eastAsia="Calibri"/>
          <w:sz w:val="28"/>
          <w:szCs w:val="28"/>
        </w:rPr>
        <w:t xml:space="preserve">- по захоронению </w:t>
      </w:r>
      <w:proofErr w:type="gramStart"/>
      <w:r>
        <w:rPr>
          <w:rFonts w:eastAsia="Calibri"/>
          <w:sz w:val="28"/>
          <w:szCs w:val="28"/>
        </w:rPr>
        <w:t>умершего</w:t>
      </w:r>
      <w:proofErr w:type="gramEnd"/>
      <w:r>
        <w:rPr>
          <w:rFonts w:eastAsia="Calibri"/>
          <w:sz w:val="28"/>
          <w:szCs w:val="28"/>
        </w:rPr>
        <w:t xml:space="preserve"> - в согласованный с заявителем день в течение 2 часов;</w:t>
      </w:r>
    </w:p>
    <w:p w:rsidR="00BB6472" w:rsidRDefault="00BB6472" w:rsidP="00BB6472">
      <w:pPr>
        <w:pStyle w:val="17"/>
        <w:spacing w:before="0" w:line="240" w:lineRule="auto"/>
        <w:ind w:firstLine="708"/>
        <w:rPr>
          <w:rFonts w:eastAsia="Calibri"/>
          <w:sz w:val="28"/>
          <w:szCs w:val="28"/>
        </w:rPr>
      </w:pPr>
      <w:r>
        <w:rPr>
          <w:rFonts w:eastAsia="Calibri"/>
          <w:sz w:val="28"/>
          <w:szCs w:val="28"/>
        </w:rPr>
        <w:t>2.6. Предоставление муниципальной услуги осуществляется в соответствии со следующими нормативно-правовыми актами:</w:t>
      </w:r>
    </w:p>
    <w:p w:rsidR="00BB6472" w:rsidRDefault="00CE21DE" w:rsidP="00BB6472">
      <w:pPr>
        <w:pStyle w:val="17"/>
        <w:spacing w:before="0" w:line="240" w:lineRule="auto"/>
        <w:rPr>
          <w:rFonts w:eastAsia="Calibri"/>
          <w:sz w:val="28"/>
          <w:szCs w:val="28"/>
        </w:rPr>
      </w:pPr>
      <w:r>
        <w:rPr>
          <w:rFonts w:eastAsia="Calibri"/>
          <w:sz w:val="28"/>
          <w:szCs w:val="28"/>
        </w:rPr>
        <w:t>-</w:t>
      </w:r>
      <w:r w:rsidR="00BB6472">
        <w:rPr>
          <w:rFonts w:eastAsia="Calibri"/>
          <w:sz w:val="28"/>
          <w:szCs w:val="28"/>
        </w:rPr>
        <w:t>Конституцией Российской Федерации;</w:t>
      </w:r>
    </w:p>
    <w:p w:rsidR="00BB6472" w:rsidRDefault="00CE21DE" w:rsidP="00BB6472">
      <w:pPr>
        <w:pStyle w:val="17"/>
        <w:spacing w:before="0" w:line="240" w:lineRule="auto"/>
        <w:rPr>
          <w:rFonts w:eastAsia="Calibri"/>
          <w:sz w:val="28"/>
          <w:szCs w:val="28"/>
        </w:rPr>
      </w:pPr>
      <w:r>
        <w:rPr>
          <w:rFonts w:eastAsia="Calibri"/>
          <w:sz w:val="28"/>
          <w:szCs w:val="28"/>
        </w:rPr>
        <w:t>-</w:t>
      </w:r>
      <w:r w:rsidR="00BB6472">
        <w:rPr>
          <w:rFonts w:eastAsia="Calibri"/>
          <w:sz w:val="28"/>
          <w:szCs w:val="28"/>
        </w:rPr>
        <w:t>Бюджетным кодексом Российской Федерации;</w:t>
      </w:r>
    </w:p>
    <w:p w:rsidR="00BB6472" w:rsidRDefault="00BB6472" w:rsidP="00BB6472">
      <w:pPr>
        <w:ind w:firstLine="540"/>
        <w:jc w:val="both"/>
        <w:rPr>
          <w:sz w:val="28"/>
          <w:szCs w:val="28"/>
        </w:rPr>
      </w:pPr>
      <w:r>
        <w:rPr>
          <w:sz w:val="28"/>
          <w:szCs w:val="28"/>
        </w:rPr>
        <w:t xml:space="preserve">        - Федеральным </w:t>
      </w:r>
      <w:hyperlink r:id="rId9" w:history="1">
        <w:r>
          <w:rPr>
            <w:rStyle w:val="a3"/>
            <w:color w:val="auto"/>
            <w:sz w:val="28"/>
            <w:szCs w:val="28"/>
            <w:u w:val="none"/>
          </w:rPr>
          <w:t>законом</w:t>
        </w:r>
      </w:hyperlink>
      <w:r>
        <w:rPr>
          <w:sz w:val="28"/>
          <w:szCs w:val="28"/>
        </w:rPr>
        <w:t xml:space="preserve"> от 27 июля 2010 г. № 210-ФЗ «Об организации предоставления государственных и муниципальных услуг» («Российская газета», № 168 от 30.07.2010);</w:t>
      </w:r>
    </w:p>
    <w:p w:rsidR="00BB6472" w:rsidRDefault="00BB6472" w:rsidP="00BB6472">
      <w:pPr>
        <w:ind w:firstLine="540"/>
        <w:jc w:val="both"/>
        <w:rPr>
          <w:sz w:val="28"/>
          <w:szCs w:val="28"/>
        </w:rPr>
      </w:pPr>
      <w:r>
        <w:rPr>
          <w:sz w:val="28"/>
          <w:szCs w:val="28"/>
        </w:rPr>
        <w:t xml:space="preserve">- Федеральным </w:t>
      </w:r>
      <w:hyperlink r:id="rId10" w:history="1">
        <w:r>
          <w:rPr>
            <w:rStyle w:val="a3"/>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(«Российская газета», № 3315 от 8 октября 2003 г.);</w:t>
      </w:r>
    </w:p>
    <w:p w:rsidR="00BB6472" w:rsidRDefault="00BB6472" w:rsidP="00BB6472">
      <w:pPr>
        <w:ind w:firstLine="540"/>
        <w:jc w:val="both"/>
        <w:rPr>
          <w:bCs/>
          <w:sz w:val="28"/>
          <w:szCs w:val="28"/>
        </w:rPr>
      </w:pPr>
      <w:r>
        <w:rPr>
          <w:sz w:val="28"/>
          <w:szCs w:val="28"/>
        </w:rPr>
        <w:t xml:space="preserve">     -Федеральным законом от 02.05.2006г. № 59-ФЗ «О порядке рассмотрения обращений граждан Российской Федерации» («Российская газета» от  05.05.2006 г. № 95,</w:t>
      </w:r>
      <w:r>
        <w:rPr>
          <w:bCs/>
          <w:sz w:val="28"/>
          <w:szCs w:val="28"/>
        </w:rPr>
        <w:t>«Парламентская газета» от 11.05.2006 г. № 70-71,  Собрание законодательства Российской Федерации от 08.05.2006 г. № 19 ст. 2060);</w:t>
      </w:r>
    </w:p>
    <w:p w:rsidR="00BB6472" w:rsidRDefault="00BB6472" w:rsidP="00BB6472">
      <w:pPr>
        <w:ind w:firstLine="540"/>
        <w:jc w:val="both"/>
        <w:rPr>
          <w:sz w:val="28"/>
          <w:szCs w:val="28"/>
        </w:rPr>
      </w:pPr>
    </w:p>
    <w:p w:rsidR="00BB6472" w:rsidRDefault="00CE21DE" w:rsidP="00BB6472">
      <w:pPr>
        <w:pStyle w:val="17"/>
        <w:spacing w:before="0" w:line="240" w:lineRule="auto"/>
        <w:rPr>
          <w:rFonts w:eastAsia="Calibri"/>
          <w:sz w:val="28"/>
          <w:szCs w:val="28"/>
        </w:rPr>
      </w:pPr>
      <w:r>
        <w:rPr>
          <w:rFonts w:eastAsia="Calibri"/>
          <w:sz w:val="28"/>
          <w:szCs w:val="28"/>
        </w:rPr>
        <w:t>-</w:t>
      </w:r>
      <w:r w:rsidR="00BB6472">
        <w:rPr>
          <w:rFonts w:eastAsia="Calibri"/>
          <w:sz w:val="28"/>
          <w:szCs w:val="28"/>
        </w:rPr>
        <w:t>Федеральным законом от 12.01.1996 № 8-ФЗ «О погребении и похоронном деле»,</w:t>
      </w:r>
      <w:r w:rsidR="00BB6472">
        <w:rPr>
          <w:rFonts w:ascii="Arial" w:hAnsi="Arial" w:cs="Arial"/>
          <w:b/>
          <w:bCs/>
          <w:color w:val="000000"/>
          <w:sz w:val="18"/>
          <w:szCs w:val="18"/>
          <w:shd w:val="clear" w:color="auto" w:fill="FFFFFF"/>
        </w:rPr>
        <w:t xml:space="preserve"> </w:t>
      </w:r>
      <w:r w:rsidR="00BB6472">
        <w:rPr>
          <w:bCs/>
          <w:color w:val="000000"/>
          <w:sz w:val="28"/>
          <w:szCs w:val="28"/>
          <w:shd w:val="clear" w:color="auto" w:fill="FFFFFF"/>
        </w:rPr>
        <w:t>«Российская газета» от 20 января 1996 г. № 12,  Собрания законодательства Российской Федерации от 15 января 1996 г. № 3 ст. 146</w:t>
      </w:r>
      <w:r w:rsidR="00BB6472">
        <w:rPr>
          <w:bCs/>
          <w:color w:val="000000"/>
          <w:sz w:val="28"/>
          <w:szCs w:val="28"/>
        </w:rPr>
        <w:t>;</w:t>
      </w:r>
      <w:r w:rsidR="00BB6472">
        <w:rPr>
          <w:rFonts w:eastAsia="Calibri"/>
          <w:sz w:val="28"/>
          <w:szCs w:val="28"/>
        </w:rPr>
        <w:t xml:space="preserve"> </w:t>
      </w:r>
    </w:p>
    <w:p w:rsidR="00BB6472" w:rsidRDefault="00BB6472" w:rsidP="00BB6472">
      <w:pPr>
        <w:pStyle w:val="17"/>
        <w:spacing w:before="0" w:line="240" w:lineRule="auto"/>
        <w:rPr>
          <w:rFonts w:eastAsia="Calibri"/>
          <w:sz w:val="28"/>
          <w:szCs w:val="28"/>
        </w:rPr>
      </w:pPr>
      <w:r>
        <w:rPr>
          <w:rFonts w:eastAsia="Calibri"/>
          <w:sz w:val="28"/>
          <w:szCs w:val="28"/>
        </w:rPr>
        <w:t>Законом Волгоградской области от 03.04.2007 № 1436-ОД «О погребении и похоронном деле», «</w:t>
      </w:r>
      <w:proofErr w:type="gramStart"/>
      <w:r>
        <w:rPr>
          <w:bCs/>
          <w:color w:val="000000"/>
          <w:sz w:val="28"/>
          <w:szCs w:val="28"/>
          <w:shd w:val="clear" w:color="auto" w:fill="FFFFFF"/>
        </w:rPr>
        <w:t>Волгоградская</w:t>
      </w:r>
      <w:proofErr w:type="gramEnd"/>
      <w:r>
        <w:rPr>
          <w:bCs/>
          <w:color w:val="000000"/>
          <w:sz w:val="28"/>
          <w:szCs w:val="28"/>
          <w:shd w:val="clear" w:color="auto" w:fill="FFFFFF"/>
        </w:rPr>
        <w:t xml:space="preserve"> правда" от 18 апреля 2007 г. № 70</w:t>
      </w:r>
      <w:r>
        <w:rPr>
          <w:bCs/>
          <w:color w:val="000000"/>
          <w:sz w:val="28"/>
          <w:szCs w:val="28"/>
        </w:rPr>
        <w:t>;</w:t>
      </w:r>
      <w:r>
        <w:rPr>
          <w:rFonts w:eastAsia="Calibri"/>
          <w:sz w:val="28"/>
          <w:szCs w:val="28"/>
        </w:rPr>
        <w:t xml:space="preserve"> </w:t>
      </w:r>
    </w:p>
    <w:p w:rsidR="00BB6472" w:rsidRDefault="00BB6472" w:rsidP="00BB6472">
      <w:pPr>
        <w:pStyle w:val="17"/>
        <w:spacing w:before="0" w:line="240" w:lineRule="auto"/>
        <w:rPr>
          <w:rFonts w:eastAsia="Calibri"/>
          <w:sz w:val="28"/>
          <w:szCs w:val="28"/>
        </w:rPr>
      </w:pPr>
      <w:r>
        <w:rPr>
          <w:rFonts w:eastAsia="Calibri"/>
          <w:sz w:val="28"/>
          <w:szCs w:val="28"/>
        </w:rPr>
        <w:t>-Указом Президента Российской Федерации от 29.06.1996 № 1001 «О гарантиях прав граждан на предоставление услуг по погребению умерших»;</w:t>
      </w:r>
    </w:p>
    <w:p w:rsidR="00BB6472" w:rsidRDefault="00BB6472" w:rsidP="00BB6472">
      <w:pPr>
        <w:pStyle w:val="s16"/>
        <w:spacing w:before="0" w:beforeAutospacing="0" w:after="0" w:afterAutospacing="0"/>
        <w:ind w:firstLine="120"/>
        <w:rPr>
          <w:bCs/>
          <w:color w:val="000000"/>
          <w:sz w:val="28"/>
          <w:szCs w:val="28"/>
        </w:rPr>
      </w:pPr>
      <w:r>
        <w:rPr>
          <w:rFonts w:eastAsia="Calibri"/>
          <w:sz w:val="28"/>
          <w:szCs w:val="28"/>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Pr>
          <w:rFonts w:ascii="Arial" w:hAnsi="Arial" w:cs="Arial"/>
          <w:b/>
          <w:bCs/>
          <w:color w:val="000000"/>
          <w:sz w:val="18"/>
          <w:szCs w:val="18"/>
        </w:rPr>
        <w:t xml:space="preserve"> </w:t>
      </w:r>
      <w:r>
        <w:rPr>
          <w:bCs/>
          <w:color w:val="000000"/>
          <w:sz w:val="28"/>
          <w:szCs w:val="28"/>
        </w:rPr>
        <w:t>«Российской газете» от 6 июля 1996 г., в Собрании законодательства Российской Федерации от 1 июля 1996 г. № 27 ст. 3235;</w:t>
      </w:r>
    </w:p>
    <w:p w:rsidR="00BB6472" w:rsidRDefault="00BB6472" w:rsidP="00BB6472">
      <w:pPr>
        <w:pStyle w:val="17"/>
        <w:spacing w:before="0" w:line="240" w:lineRule="auto"/>
        <w:ind w:firstLine="708"/>
        <w:rPr>
          <w:sz w:val="28"/>
          <w:szCs w:val="28"/>
        </w:rPr>
      </w:pPr>
      <w:r>
        <w:rPr>
          <w:sz w:val="28"/>
          <w:szCs w:val="28"/>
        </w:rPr>
        <w:t>- Уставом Беспаловского сельского поселени</w:t>
      </w:r>
      <w:proofErr w:type="gramStart"/>
      <w:r>
        <w:rPr>
          <w:sz w:val="28"/>
          <w:szCs w:val="28"/>
        </w:rPr>
        <w:t>я(</w:t>
      </w:r>
      <w:proofErr w:type="gramEnd"/>
      <w:r>
        <w:rPr>
          <w:sz w:val="28"/>
          <w:szCs w:val="28"/>
        </w:rPr>
        <w:t xml:space="preserve"> в сети « Интернет» на официальном </w:t>
      </w:r>
      <w:r>
        <w:rPr>
          <w:sz w:val="28"/>
          <w:szCs w:val="28"/>
          <w:lang w:eastAsia="ar-SA"/>
        </w:rPr>
        <w:t xml:space="preserve"> сайте </w:t>
      </w:r>
      <w:r>
        <w:rPr>
          <w:sz w:val="28"/>
          <w:szCs w:val="28"/>
        </w:rPr>
        <w:t xml:space="preserve">Администрации Урюпинского муниципального района в разделе Административное деление в подразделе </w:t>
      </w:r>
      <w:r>
        <w:rPr>
          <w:bCs/>
          <w:sz w:val="28"/>
          <w:szCs w:val="28"/>
        </w:rPr>
        <w:t xml:space="preserve">Беспаловское </w:t>
      </w:r>
      <w:r>
        <w:rPr>
          <w:sz w:val="28"/>
          <w:szCs w:val="28"/>
        </w:rPr>
        <w:t xml:space="preserve"> сельское  поселение http://www.</w:t>
      </w:r>
      <w:proofErr w:type="spellStart"/>
      <w:r>
        <w:rPr>
          <w:sz w:val="28"/>
          <w:szCs w:val="28"/>
          <w:lang w:val="en-US"/>
        </w:rPr>
        <w:t>umr</w:t>
      </w:r>
      <w:proofErr w:type="spellEnd"/>
      <w:r>
        <w:rPr>
          <w:sz w:val="28"/>
          <w:szCs w:val="28"/>
        </w:rPr>
        <w:t>34.ru. ).</w:t>
      </w:r>
    </w:p>
    <w:p w:rsidR="00BB6472" w:rsidRDefault="00BB6472" w:rsidP="00BB6472">
      <w:pPr>
        <w:pStyle w:val="17"/>
        <w:spacing w:before="0" w:line="240" w:lineRule="auto"/>
        <w:ind w:firstLine="708"/>
        <w:rPr>
          <w:rFonts w:eastAsia="Calibri"/>
          <w:sz w:val="28"/>
          <w:szCs w:val="28"/>
        </w:rPr>
      </w:pPr>
      <w:r>
        <w:rPr>
          <w:rFonts w:eastAsia="Calibri"/>
          <w:sz w:val="28"/>
          <w:szCs w:val="28"/>
        </w:rPr>
        <w:t>2.7. Перечень документов, необходимых для исполнения муниципальной услуги:</w:t>
      </w:r>
    </w:p>
    <w:p w:rsidR="00BB6472" w:rsidRDefault="00BB6472" w:rsidP="00BB6472">
      <w:pPr>
        <w:pStyle w:val="17"/>
        <w:spacing w:before="0" w:line="240" w:lineRule="auto"/>
        <w:rPr>
          <w:rFonts w:eastAsia="Calibri"/>
          <w:sz w:val="28"/>
          <w:szCs w:val="28"/>
        </w:rPr>
      </w:pPr>
      <w:r>
        <w:rPr>
          <w:rFonts w:eastAsia="Calibri"/>
          <w:sz w:val="28"/>
          <w:szCs w:val="28"/>
        </w:rPr>
        <w:t>- Заявление (в простой письменной форме).</w:t>
      </w:r>
    </w:p>
    <w:p w:rsidR="00BB6472" w:rsidRDefault="00BB6472" w:rsidP="00BB6472">
      <w:pPr>
        <w:pStyle w:val="17"/>
        <w:spacing w:before="0" w:line="240" w:lineRule="auto"/>
        <w:rPr>
          <w:rFonts w:eastAsia="Calibri"/>
          <w:sz w:val="28"/>
          <w:szCs w:val="28"/>
        </w:rPr>
      </w:pPr>
      <w:r>
        <w:rPr>
          <w:rFonts w:eastAsia="Calibri"/>
          <w:sz w:val="28"/>
          <w:szCs w:val="28"/>
        </w:rPr>
        <w:t>- К</w:t>
      </w:r>
      <w:r w:rsidR="00CE21DE">
        <w:rPr>
          <w:rFonts w:eastAsia="Calibri"/>
          <w:sz w:val="28"/>
          <w:szCs w:val="28"/>
        </w:rPr>
        <w:t>опия личного паспорта заявителя.</w:t>
      </w:r>
    </w:p>
    <w:p w:rsidR="00BB6472" w:rsidRDefault="00BB6472" w:rsidP="00BB6472">
      <w:pPr>
        <w:pStyle w:val="17"/>
        <w:spacing w:before="0" w:line="240" w:lineRule="auto"/>
        <w:rPr>
          <w:rFonts w:eastAsia="Calibri"/>
          <w:sz w:val="28"/>
          <w:szCs w:val="28"/>
        </w:rPr>
      </w:pPr>
      <w:r>
        <w:rPr>
          <w:rFonts w:eastAsia="Calibri"/>
          <w:sz w:val="28"/>
          <w:szCs w:val="28"/>
        </w:rPr>
        <w:t>- Свидетельство о смерти или медицинское свидетельство о смерти, которое заявитель получает в медицинском учреждении.</w:t>
      </w:r>
    </w:p>
    <w:p w:rsidR="00BB6472" w:rsidRDefault="00BB6472" w:rsidP="00BB6472">
      <w:pPr>
        <w:pStyle w:val="17"/>
        <w:spacing w:before="0" w:line="240" w:lineRule="auto"/>
        <w:ind w:firstLine="708"/>
        <w:rPr>
          <w:rFonts w:eastAsia="Calibri"/>
          <w:sz w:val="28"/>
          <w:szCs w:val="28"/>
        </w:rPr>
      </w:pPr>
      <w:r>
        <w:rPr>
          <w:rFonts w:eastAsia="Calibri"/>
          <w:sz w:val="28"/>
          <w:szCs w:val="28"/>
        </w:rPr>
        <w:t>2.8.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w:t>
      </w:r>
    </w:p>
    <w:p w:rsidR="00BB6472" w:rsidRDefault="00BB6472" w:rsidP="00BB6472">
      <w:pPr>
        <w:pStyle w:val="17"/>
        <w:spacing w:before="0" w:line="240" w:lineRule="auto"/>
        <w:ind w:firstLine="708"/>
        <w:rPr>
          <w:rFonts w:eastAsia="Calibri"/>
          <w:sz w:val="28"/>
          <w:szCs w:val="28"/>
        </w:rPr>
      </w:pPr>
      <w:r>
        <w:rPr>
          <w:rFonts w:eastAsia="Calibri"/>
          <w:sz w:val="28"/>
          <w:szCs w:val="28"/>
        </w:rPr>
        <w:t>2.9. Основанием для отказа в предоставлении муниципальной услуги служит несоответствие предоставленных документов требованиям настоящего административного регламента.</w:t>
      </w:r>
    </w:p>
    <w:p w:rsidR="00BB6472" w:rsidRDefault="00BB6472" w:rsidP="00BB6472">
      <w:pPr>
        <w:pStyle w:val="17"/>
        <w:spacing w:before="0" w:line="240" w:lineRule="auto"/>
        <w:ind w:firstLine="708"/>
        <w:rPr>
          <w:rFonts w:eastAsia="Calibri"/>
          <w:sz w:val="28"/>
          <w:szCs w:val="28"/>
        </w:rPr>
      </w:pPr>
      <w:r>
        <w:rPr>
          <w:rFonts w:eastAsia="Calibri"/>
          <w:sz w:val="28"/>
          <w:szCs w:val="28"/>
        </w:rPr>
        <w:t>2.10. Ритуальные услуги оказываются по тарифам:</w:t>
      </w:r>
    </w:p>
    <w:p w:rsidR="00BB6472" w:rsidRDefault="00BB6472" w:rsidP="00BB6472">
      <w:pPr>
        <w:pStyle w:val="17"/>
        <w:spacing w:before="0" w:line="240" w:lineRule="auto"/>
        <w:rPr>
          <w:rFonts w:eastAsia="Calibri"/>
          <w:sz w:val="28"/>
          <w:szCs w:val="28"/>
        </w:rPr>
      </w:pPr>
      <w:r>
        <w:rPr>
          <w:rFonts w:eastAsia="Calibri"/>
          <w:sz w:val="28"/>
          <w:szCs w:val="28"/>
        </w:rPr>
        <w:t>- тарифы на услуги, входящие в гарантированный перечень услуг по погребению, в соответствии с действующим законодательством определяются Администрацией Беспаловского сельского поселения;</w:t>
      </w:r>
    </w:p>
    <w:p w:rsidR="00BB6472" w:rsidRDefault="00BB6472" w:rsidP="00BB6472">
      <w:pPr>
        <w:pStyle w:val="17"/>
        <w:spacing w:before="0" w:line="240" w:lineRule="auto"/>
        <w:rPr>
          <w:rFonts w:eastAsia="Calibri"/>
          <w:sz w:val="28"/>
          <w:szCs w:val="28"/>
        </w:rPr>
      </w:pPr>
      <w:r>
        <w:rPr>
          <w:rFonts w:eastAsia="Calibri"/>
          <w:sz w:val="28"/>
          <w:szCs w:val="28"/>
        </w:rPr>
        <w:t>- тарифы на товары, работы и услуги в сфере погребения и похоронного дела устанавливаются специализированными службами;</w:t>
      </w:r>
    </w:p>
    <w:p w:rsidR="00BB6472" w:rsidRDefault="00BB6472" w:rsidP="00BB6472">
      <w:pPr>
        <w:pStyle w:val="17"/>
        <w:spacing w:before="0" w:line="240" w:lineRule="auto"/>
        <w:ind w:firstLine="708"/>
        <w:rPr>
          <w:rFonts w:eastAsia="Calibri"/>
          <w:sz w:val="28"/>
          <w:szCs w:val="28"/>
        </w:rPr>
      </w:pPr>
      <w:r>
        <w:rPr>
          <w:rFonts w:eastAsia="Calibri"/>
          <w:sz w:val="28"/>
          <w:szCs w:val="28"/>
        </w:rPr>
        <w:t xml:space="preserve">2.11. </w:t>
      </w:r>
      <w:proofErr w:type="gramStart"/>
      <w:r>
        <w:rPr>
          <w:rFonts w:eastAsia="Calibri"/>
          <w:sz w:val="28"/>
          <w:szCs w:val="28"/>
        </w:rPr>
        <w:t>Услуги по гарантированному перечню услуг по погребению осуществляются специализированным бюро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законного представителя умершего, или при невозможности осуществить ими погребение, а также при отсутствии иных лиц</w:t>
      </w:r>
      <w:proofErr w:type="gramEnd"/>
      <w:r>
        <w:rPr>
          <w:rFonts w:eastAsia="Calibri"/>
          <w:sz w:val="28"/>
          <w:szCs w:val="28"/>
        </w:rPr>
        <w:t xml:space="preserve">, </w:t>
      </w:r>
      <w:proofErr w:type="gramStart"/>
      <w:r>
        <w:rPr>
          <w:rFonts w:eastAsia="Calibri"/>
          <w:sz w:val="28"/>
          <w:szCs w:val="28"/>
        </w:rPr>
        <w:t>взявших на себя обязанность осуществить погребение, и умершего, личность которого не установлена.</w:t>
      </w:r>
      <w:proofErr w:type="gramEnd"/>
    </w:p>
    <w:p w:rsidR="00BB6472" w:rsidRDefault="00BB6472" w:rsidP="00BB6472">
      <w:pPr>
        <w:pStyle w:val="17"/>
        <w:spacing w:before="0" w:line="240" w:lineRule="auto"/>
        <w:ind w:firstLine="708"/>
        <w:rPr>
          <w:rFonts w:eastAsia="Calibri"/>
          <w:sz w:val="28"/>
          <w:szCs w:val="28"/>
        </w:rPr>
      </w:pPr>
      <w:r>
        <w:rPr>
          <w:rFonts w:eastAsia="Calibri"/>
          <w:sz w:val="28"/>
          <w:szCs w:val="28"/>
        </w:rPr>
        <w:t>2.11.1. Услуги по гарантированному перечню услуг по погребению, оказываемые по заявлению лица, взявшего на себя обязанность осуществить погребение умершего, включают в себя:</w:t>
      </w:r>
    </w:p>
    <w:p w:rsidR="00BB6472" w:rsidRDefault="00BB6472" w:rsidP="00BB6472">
      <w:pPr>
        <w:pStyle w:val="17"/>
        <w:spacing w:before="0" w:line="240" w:lineRule="auto"/>
        <w:rPr>
          <w:rFonts w:eastAsia="Calibri"/>
          <w:sz w:val="28"/>
          <w:szCs w:val="28"/>
        </w:rPr>
      </w:pPr>
      <w:r>
        <w:rPr>
          <w:rFonts w:eastAsia="Calibri"/>
          <w:sz w:val="28"/>
          <w:szCs w:val="28"/>
        </w:rPr>
        <w:t>- оформление и выдача документов, необходимых для погребения умершего;</w:t>
      </w:r>
    </w:p>
    <w:p w:rsidR="00BB6472" w:rsidRDefault="00BB6472" w:rsidP="00BB6472">
      <w:pPr>
        <w:pStyle w:val="17"/>
        <w:spacing w:before="0" w:line="240" w:lineRule="auto"/>
        <w:rPr>
          <w:rFonts w:eastAsia="Calibri"/>
          <w:sz w:val="28"/>
          <w:szCs w:val="28"/>
        </w:rPr>
      </w:pPr>
      <w:r>
        <w:rPr>
          <w:rFonts w:eastAsia="Calibri"/>
          <w:sz w:val="28"/>
          <w:szCs w:val="28"/>
        </w:rPr>
        <w:t>- предоставление и доставка гроба и других предметов, необходимых для погребения;</w:t>
      </w:r>
    </w:p>
    <w:p w:rsidR="00BB6472" w:rsidRDefault="00BB6472" w:rsidP="00BB6472">
      <w:pPr>
        <w:pStyle w:val="17"/>
        <w:spacing w:before="0" w:line="240" w:lineRule="auto"/>
        <w:rPr>
          <w:rFonts w:eastAsia="Calibri"/>
          <w:sz w:val="28"/>
          <w:szCs w:val="28"/>
        </w:rPr>
      </w:pPr>
      <w:r>
        <w:rPr>
          <w:rFonts w:eastAsia="Calibri"/>
          <w:sz w:val="28"/>
          <w:szCs w:val="28"/>
        </w:rPr>
        <w:t>- перевозка тела (останков) умершего на место захоронения;</w:t>
      </w:r>
    </w:p>
    <w:p w:rsidR="00BB6472" w:rsidRDefault="00BB6472" w:rsidP="00BB6472">
      <w:pPr>
        <w:pStyle w:val="17"/>
        <w:spacing w:before="0" w:line="240" w:lineRule="auto"/>
        <w:rPr>
          <w:rFonts w:eastAsia="Calibri"/>
          <w:sz w:val="28"/>
          <w:szCs w:val="28"/>
        </w:rPr>
      </w:pPr>
      <w:r>
        <w:rPr>
          <w:rFonts w:eastAsia="Calibri"/>
          <w:sz w:val="28"/>
          <w:szCs w:val="28"/>
        </w:rPr>
        <w:t>- погребение.</w:t>
      </w:r>
    </w:p>
    <w:p w:rsidR="00BB6472" w:rsidRDefault="00BB6472" w:rsidP="00BB6472">
      <w:pPr>
        <w:pStyle w:val="17"/>
        <w:spacing w:before="0" w:line="240" w:lineRule="auto"/>
        <w:ind w:firstLine="708"/>
        <w:rPr>
          <w:rFonts w:eastAsia="Calibri"/>
          <w:sz w:val="28"/>
          <w:szCs w:val="28"/>
        </w:rPr>
      </w:pPr>
      <w:r>
        <w:rPr>
          <w:rFonts w:eastAsia="Calibri"/>
          <w:sz w:val="28"/>
          <w:szCs w:val="28"/>
        </w:rPr>
        <w:t>2.11.2. Услуги по гарантированному перечню по погребению умерших, не имеющих родственников и личность которых не установлена, включают в себя:</w:t>
      </w:r>
    </w:p>
    <w:p w:rsidR="00BB6472" w:rsidRDefault="00BB6472" w:rsidP="00BB6472">
      <w:pPr>
        <w:pStyle w:val="17"/>
        <w:spacing w:before="0" w:line="240" w:lineRule="auto"/>
        <w:rPr>
          <w:rFonts w:eastAsia="Calibri"/>
          <w:sz w:val="28"/>
          <w:szCs w:val="28"/>
        </w:rPr>
      </w:pPr>
      <w:r>
        <w:rPr>
          <w:rFonts w:eastAsia="Calibri"/>
          <w:sz w:val="28"/>
          <w:szCs w:val="28"/>
        </w:rPr>
        <w:t>- оформление и выдача документов, необходимых для погребения умершего;</w:t>
      </w:r>
    </w:p>
    <w:p w:rsidR="00BB6472" w:rsidRDefault="00BB6472" w:rsidP="00BB6472">
      <w:pPr>
        <w:pStyle w:val="17"/>
        <w:spacing w:before="0" w:line="240" w:lineRule="auto"/>
        <w:rPr>
          <w:rFonts w:eastAsia="Calibri"/>
          <w:sz w:val="28"/>
          <w:szCs w:val="28"/>
        </w:rPr>
      </w:pPr>
      <w:r>
        <w:rPr>
          <w:rFonts w:eastAsia="Calibri"/>
          <w:sz w:val="28"/>
          <w:szCs w:val="28"/>
        </w:rPr>
        <w:t>- облачение тела;</w:t>
      </w:r>
    </w:p>
    <w:p w:rsidR="00BB6472" w:rsidRDefault="00BB6472" w:rsidP="00BB6472">
      <w:pPr>
        <w:pStyle w:val="17"/>
        <w:spacing w:before="0" w:line="240" w:lineRule="auto"/>
        <w:rPr>
          <w:rFonts w:eastAsia="Calibri"/>
          <w:sz w:val="28"/>
          <w:szCs w:val="28"/>
        </w:rPr>
      </w:pPr>
      <w:r>
        <w:rPr>
          <w:rFonts w:eastAsia="Calibri"/>
          <w:sz w:val="28"/>
          <w:szCs w:val="28"/>
        </w:rPr>
        <w:t>- предоставление гроба;</w:t>
      </w:r>
    </w:p>
    <w:p w:rsidR="00BB6472" w:rsidRDefault="00BB6472" w:rsidP="00BB6472">
      <w:pPr>
        <w:pStyle w:val="17"/>
        <w:spacing w:before="0" w:line="240" w:lineRule="auto"/>
        <w:rPr>
          <w:rFonts w:eastAsia="Calibri"/>
          <w:sz w:val="28"/>
          <w:szCs w:val="28"/>
        </w:rPr>
      </w:pPr>
      <w:r>
        <w:rPr>
          <w:rFonts w:eastAsia="Calibri"/>
          <w:sz w:val="28"/>
          <w:szCs w:val="28"/>
        </w:rPr>
        <w:t>- перевозка умершего на место захоронения;</w:t>
      </w:r>
    </w:p>
    <w:p w:rsidR="00BB6472" w:rsidRDefault="00BB6472" w:rsidP="00BB6472">
      <w:pPr>
        <w:pStyle w:val="17"/>
        <w:spacing w:before="0" w:line="240" w:lineRule="auto"/>
        <w:rPr>
          <w:rFonts w:eastAsia="Calibri"/>
          <w:sz w:val="28"/>
          <w:szCs w:val="28"/>
        </w:rPr>
      </w:pPr>
      <w:r>
        <w:rPr>
          <w:rFonts w:eastAsia="Calibri"/>
          <w:sz w:val="28"/>
          <w:szCs w:val="28"/>
        </w:rPr>
        <w:t>- погребение.</w:t>
      </w:r>
    </w:p>
    <w:p w:rsidR="00BB6472" w:rsidRDefault="00BB6472" w:rsidP="00BB6472">
      <w:pPr>
        <w:pStyle w:val="17"/>
        <w:spacing w:before="0" w:line="240" w:lineRule="auto"/>
        <w:ind w:firstLine="708"/>
        <w:rPr>
          <w:rFonts w:eastAsia="Calibri"/>
          <w:sz w:val="28"/>
          <w:szCs w:val="28"/>
        </w:rPr>
      </w:pPr>
      <w:r>
        <w:rPr>
          <w:rFonts w:eastAsia="Calibri"/>
          <w:sz w:val="28"/>
          <w:szCs w:val="28"/>
        </w:rPr>
        <w:t>2.12. Стоимость услуг по гарантированному перечню услуг по погребению, предоставляемых специализированным бюро, определяется Постановлением администрации Беспаловского сельского поселения и возмещается в порядке, установленном действующим законодательством Российской Федерации и муниципальными правовыми актами.</w:t>
      </w:r>
    </w:p>
    <w:p w:rsidR="00BB6472" w:rsidRDefault="00BB6472" w:rsidP="00BB6472">
      <w:pPr>
        <w:pStyle w:val="17"/>
        <w:spacing w:before="0" w:line="240" w:lineRule="auto"/>
        <w:ind w:firstLine="708"/>
        <w:rPr>
          <w:rFonts w:eastAsia="Calibri"/>
          <w:sz w:val="28"/>
          <w:szCs w:val="28"/>
        </w:rPr>
      </w:pPr>
      <w:r>
        <w:rPr>
          <w:rFonts w:eastAsia="Calibri"/>
          <w:sz w:val="28"/>
          <w:szCs w:val="28"/>
        </w:rPr>
        <w:t>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BB6472" w:rsidRDefault="00BB6472" w:rsidP="00BB6472">
      <w:pPr>
        <w:pStyle w:val="17"/>
        <w:spacing w:before="0" w:line="240" w:lineRule="auto"/>
        <w:ind w:firstLine="708"/>
        <w:rPr>
          <w:rFonts w:eastAsia="Calibri"/>
          <w:sz w:val="28"/>
          <w:szCs w:val="28"/>
        </w:rPr>
      </w:pPr>
      <w:r>
        <w:rPr>
          <w:rFonts w:eastAsia="Calibri"/>
          <w:sz w:val="28"/>
          <w:szCs w:val="28"/>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BB6472" w:rsidRDefault="00BB6472" w:rsidP="00BB6472">
      <w:pPr>
        <w:pStyle w:val="17"/>
        <w:spacing w:before="0" w:line="240" w:lineRule="auto"/>
        <w:ind w:firstLine="708"/>
        <w:rPr>
          <w:rFonts w:eastAsia="Calibri"/>
          <w:sz w:val="28"/>
          <w:szCs w:val="28"/>
        </w:rPr>
      </w:pPr>
      <w:r>
        <w:rPr>
          <w:rFonts w:eastAsia="Calibri"/>
          <w:sz w:val="28"/>
          <w:szCs w:val="28"/>
        </w:rPr>
        <w:t>2.13. Муниципальная услуга предоставляется на основании письменного заявления граждан и юридических лиц.</w:t>
      </w:r>
    </w:p>
    <w:p w:rsidR="00BB6472" w:rsidRDefault="00BB6472" w:rsidP="00BB6472">
      <w:pPr>
        <w:pStyle w:val="17"/>
        <w:spacing w:before="0" w:line="240" w:lineRule="auto"/>
        <w:ind w:firstLine="708"/>
        <w:rPr>
          <w:rFonts w:eastAsia="Calibri"/>
          <w:sz w:val="28"/>
          <w:szCs w:val="28"/>
        </w:rPr>
      </w:pPr>
      <w:r>
        <w:rPr>
          <w:rFonts w:eastAsia="Calibri"/>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B6472" w:rsidRDefault="00BB6472" w:rsidP="00BB6472">
      <w:pPr>
        <w:pStyle w:val="17"/>
        <w:spacing w:before="0" w:line="240" w:lineRule="auto"/>
        <w:ind w:firstLine="708"/>
        <w:rPr>
          <w:rFonts w:eastAsia="Calibri"/>
          <w:sz w:val="28"/>
          <w:szCs w:val="28"/>
        </w:rPr>
      </w:pPr>
      <w:r>
        <w:rPr>
          <w:rFonts w:eastAsia="Calibri"/>
          <w:sz w:val="28"/>
          <w:szCs w:val="28"/>
        </w:rPr>
        <w:t>2.15. Заявление на предоставление муниципальной услуги регистрируется в течение дня, в котором подано заявление.</w:t>
      </w:r>
    </w:p>
    <w:p w:rsidR="00BB6472" w:rsidRDefault="00BB6472" w:rsidP="00BB6472">
      <w:pPr>
        <w:pStyle w:val="17"/>
        <w:spacing w:before="0" w:line="240" w:lineRule="auto"/>
        <w:ind w:firstLine="708"/>
        <w:rPr>
          <w:rFonts w:eastAsia="Calibri"/>
          <w:sz w:val="28"/>
          <w:szCs w:val="28"/>
        </w:rPr>
      </w:pPr>
      <w:r>
        <w:rPr>
          <w:rFonts w:eastAsia="Calibri"/>
          <w:sz w:val="28"/>
          <w:szCs w:val="28"/>
        </w:rPr>
        <w:t>2.16.1. Помещение для предоставления муниципальной услуги должно быть оснащено стульями, столами, компьютером с возможностью печати и выхода в Интернет и иной необходимой оргтехникой.</w:t>
      </w:r>
    </w:p>
    <w:p w:rsidR="00BB6472" w:rsidRDefault="00BB6472" w:rsidP="00BB6472">
      <w:pPr>
        <w:pStyle w:val="17"/>
        <w:spacing w:before="0" w:line="240" w:lineRule="auto"/>
        <w:ind w:firstLine="708"/>
        <w:rPr>
          <w:rFonts w:eastAsia="Calibri"/>
          <w:sz w:val="28"/>
          <w:szCs w:val="28"/>
        </w:rPr>
      </w:pPr>
      <w:r>
        <w:rPr>
          <w:rFonts w:eastAsia="Calibri"/>
          <w:sz w:val="28"/>
          <w:szCs w:val="28"/>
        </w:rPr>
        <w:t>Для ожидания приема заявителям отводятся места, оборудованные стульями, столами для возможности оформления документов.</w:t>
      </w:r>
    </w:p>
    <w:p w:rsidR="00BB6472" w:rsidRDefault="00BB6472" w:rsidP="00BB6472">
      <w:pPr>
        <w:pStyle w:val="17"/>
        <w:spacing w:before="0" w:line="240" w:lineRule="auto"/>
        <w:ind w:firstLine="709"/>
        <w:rPr>
          <w:rFonts w:eastAsia="Calibri"/>
          <w:bCs/>
          <w:sz w:val="28"/>
          <w:szCs w:val="28"/>
        </w:rPr>
      </w:pPr>
      <w:r>
        <w:rPr>
          <w:rFonts w:eastAsia="Calibri"/>
          <w:sz w:val="28"/>
          <w:szCs w:val="28"/>
        </w:rPr>
        <w:t>2.16.2. Помещения, в которых предоставляется муниципальная услуга, залы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доступности для инвалидов в соответствии с законодательством Российской Федерации о социальной защите инвалидов.</w:t>
      </w:r>
    </w:p>
    <w:p w:rsidR="00BB6472" w:rsidRDefault="00BB6472" w:rsidP="00BB6472">
      <w:pPr>
        <w:pStyle w:val="17"/>
        <w:spacing w:before="0" w:line="240" w:lineRule="auto"/>
        <w:ind w:firstLine="708"/>
        <w:rPr>
          <w:rFonts w:eastAsia="Calibri"/>
          <w:sz w:val="28"/>
          <w:szCs w:val="28"/>
        </w:rPr>
      </w:pPr>
      <w:r>
        <w:rPr>
          <w:rFonts w:eastAsia="Calibri"/>
          <w:sz w:val="28"/>
          <w:szCs w:val="28"/>
        </w:rPr>
        <w:t xml:space="preserve">2.17. Прием документов для предоставления муниципальной услуги осуществляется в соответствии с графиком работы специализированного </w:t>
      </w:r>
      <w:proofErr w:type="gramStart"/>
      <w:r>
        <w:rPr>
          <w:rFonts w:eastAsia="Calibri"/>
          <w:sz w:val="28"/>
          <w:szCs w:val="28"/>
        </w:rPr>
        <w:t>бюро</w:t>
      </w:r>
      <w:proofErr w:type="gramEnd"/>
      <w:r>
        <w:rPr>
          <w:rFonts w:eastAsia="Calibri"/>
          <w:sz w:val="28"/>
          <w:szCs w:val="28"/>
        </w:rPr>
        <w:t xml:space="preserve"> и размещаются на информационных стендах администрации Беспаловского сельского поселения.</w:t>
      </w:r>
    </w:p>
    <w:p w:rsidR="00BB6472" w:rsidRDefault="00BB6472" w:rsidP="00BB6472">
      <w:pPr>
        <w:pStyle w:val="17"/>
        <w:spacing w:before="0" w:line="240" w:lineRule="auto"/>
        <w:ind w:firstLine="708"/>
        <w:rPr>
          <w:rFonts w:eastAsia="Calibri"/>
          <w:sz w:val="28"/>
          <w:szCs w:val="28"/>
        </w:rPr>
      </w:pPr>
      <w:r>
        <w:rPr>
          <w:rFonts w:eastAsia="Calibri"/>
          <w:sz w:val="28"/>
          <w:szCs w:val="28"/>
        </w:rPr>
        <w:t>2.18. Порядок информирования о правилах оказания муниципальной услуги:</w:t>
      </w:r>
    </w:p>
    <w:p w:rsidR="00BB6472" w:rsidRDefault="00BB6472" w:rsidP="00BB6472">
      <w:pPr>
        <w:pStyle w:val="17"/>
        <w:spacing w:before="0" w:line="240" w:lineRule="auto"/>
        <w:ind w:firstLine="708"/>
        <w:rPr>
          <w:rFonts w:eastAsia="Calibri"/>
          <w:sz w:val="28"/>
          <w:szCs w:val="28"/>
        </w:rPr>
      </w:pPr>
      <w:r>
        <w:rPr>
          <w:rFonts w:eastAsia="Calibri"/>
          <w:sz w:val="28"/>
          <w:szCs w:val="28"/>
        </w:rPr>
        <w:t xml:space="preserve">2.18.1. </w:t>
      </w:r>
      <w:proofErr w:type="gramStart"/>
      <w:r>
        <w:rPr>
          <w:rFonts w:eastAsia="Calibri"/>
          <w:sz w:val="28"/>
          <w:szCs w:val="28"/>
        </w:rPr>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также в форме публичного информирования.</w:t>
      </w:r>
      <w:proofErr w:type="gramEnd"/>
    </w:p>
    <w:p w:rsidR="00BB6472" w:rsidRDefault="00BB6472" w:rsidP="00BB6472">
      <w:pPr>
        <w:pStyle w:val="17"/>
        <w:spacing w:before="0" w:line="240" w:lineRule="auto"/>
        <w:ind w:firstLine="708"/>
        <w:rPr>
          <w:rFonts w:eastAsia="Calibri"/>
          <w:sz w:val="28"/>
          <w:szCs w:val="28"/>
        </w:rPr>
      </w:pPr>
      <w:r>
        <w:rPr>
          <w:rFonts w:eastAsia="Calibri"/>
          <w:sz w:val="28"/>
          <w:szCs w:val="28"/>
        </w:rPr>
        <w:t>2.18.2. 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w:t>
      </w:r>
    </w:p>
    <w:p w:rsidR="00BB6472" w:rsidRDefault="00BB6472" w:rsidP="00BB6472">
      <w:pPr>
        <w:pStyle w:val="17"/>
        <w:spacing w:before="0" w:line="240" w:lineRule="auto"/>
        <w:rPr>
          <w:rFonts w:eastAsia="Calibri"/>
          <w:sz w:val="28"/>
          <w:szCs w:val="28"/>
        </w:rPr>
      </w:pPr>
      <w:r>
        <w:rPr>
          <w:rFonts w:eastAsia="Calibri"/>
          <w:sz w:val="28"/>
          <w:szCs w:val="28"/>
        </w:rPr>
        <w:t>- сотрудники администрации и специализированного бюро подробно и в тактичной (корректной) форме информируют получателей муниципальной услуги по интересующим их вопросам;</w:t>
      </w:r>
    </w:p>
    <w:p w:rsidR="00BB6472" w:rsidRDefault="00BB6472" w:rsidP="00BB6472">
      <w:pPr>
        <w:pStyle w:val="17"/>
        <w:spacing w:before="0" w:line="240" w:lineRule="auto"/>
        <w:rPr>
          <w:rFonts w:eastAsia="Calibri"/>
          <w:sz w:val="28"/>
          <w:szCs w:val="28"/>
        </w:rPr>
      </w:pPr>
      <w:r>
        <w:rPr>
          <w:rFonts w:eastAsia="Calibri"/>
          <w:sz w:val="28"/>
          <w:szCs w:val="28"/>
        </w:rPr>
        <w:t>- сотрудник представляется, называя свою фамилию, имя, отчество и должность;</w:t>
      </w:r>
    </w:p>
    <w:p w:rsidR="00BB6472" w:rsidRDefault="00BB6472" w:rsidP="00BB6472">
      <w:pPr>
        <w:pStyle w:val="17"/>
        <w:spacing w:before="0" w:line="240" w:lineRule="auto"/>
        <w:rPr>
          <w:rFonts w:eastAsia="Calibri"/>
          <w:sz w:val="28"/>
          <w:szCs w:val="28"/>
        </w:rPr>
      </w:pPr>
      <w:r>
        <w:rPr>
          <w:rFonts w:eastAsia="Calibri"/>
          <w:sz w:val="28"/>
          <w:szCs w:val="28"/>
        </w:rPr>
        <w:t>- при невозможности сотрудника, принявшего устное обращение или телефонный звонок, самостоятельно ответить на поставленные вопросы получатель муниципальной услуги должен быть переадресован (переведен) к другому сотруднику либо ему должен быть сообщен телефонный номер, по которому можно получить необходимую информацию.</w:t>
      </w:r>
    </w:p>
    <w:p w:rsidR="00BB6472" w:rsidRDefault="00BB6472" w:rsidP="00BB6472">
      <w:pPr>
        <w:pStyle w:val="17"/>
        <w:spacing w:before="0" w:line="240" w:lineRule="auto"/>
        <w:ind w:firstLine="708"/>
        <w:rPr>
          <w:rFonts w:eastAsia="Calibri"/>
          <w:sz w:val="28"/>
          <w:szCs w:val="28"/>
        </w:rPr>
      </w:pPr>
      <w:r>
        <w:rPr>
          <w:rFonts w:eastAsia="Calibri"/>
          <w:sz w:val="28"/>
          <w:szCs w:val="28"/>
        </w:rPr>
        <w:t>2.18.3. Информирование об оказании муниципальной услуги включает:</w:t>
      </w:r>
    </w:p>
    <w:p w:rsidR="00BB6472" w:rsidRDefault="00BB6472" w:rsidP="00BB6472">
      <w:pPr>
        <w:pStyle w:val="17"/>
        <w:spacing w:before="0" w:line="240" w:lineRule="auto"/>
        <w:rPr>
          <w:rFonts w:eastAsia="Calibri"/>
          <w:sz w:val="28"/>
          <w:szCs w:val="28"/>
        </w:rPr>
      </w:pPr>
      <w:r>
        <w:rPr>
          <w:rFonts w:eastAsia="Calibri"/>
          <w:sz w:val="28"/>
          <w:szCs w:val="28"/>
        </w:rPr>
        <w:t>- размещение соответствующей информации на информационных стендах администрации Беспаловского сельского поселения;</w:t>
      </w:r>
    </w:p>
    <w:p w:rsidR="00BB6472" w:rsidRDefault="00BB6472" w:rsidP="00BB6472">
      <w:pPr>
        <w:pStyle w:val="17"/>
        <w:spacing w:before="0" w:line="240" w:lineRule="auto"/>
        <w:rPr>
          <w:rFonts w:eastAsia="Calibri"/>
          <w:sz w:val="28"/>
          <w:szCs w:val="28"/>
        </w:rPr>
      </w:pPr>
      <w:r>
        <w:rPr>
          <w:rFonts w:eastAsia="Calibri"/>
          <w:sz w:val="28"/>
          <w:szCs w:val="28"/>
        </w:rPr>
        <w:t>- размещение соответствующей информации на информационном стенде в здании специализированного бюро;</w:t>
      </w:r>
    </w:p>
    <w:p w:rsidR="00BB6472" w:rsidRDefault="00BB6472" w:rsidP="00BB6472">
      <w:pPr>
        <w:pStyle w:val="17"/>
        <w:spacing w:before="0" w:line="240" w:lineRule="auto"/>
        <w:rPr>
          <w:rFonts w:eastAsia="Calibri"/>
          <w:sz w:val="28"/>
          <w:szCs w:val="28"/>
        </w:rPr>
      </w:pPr>
      <w:r>
        <w:rPr>
          <w:rFonts w:eastAsia="Calibri"/>
          <w:sz w:val="28"/>
          <w:szCs w:val="28"/>
        </w:rPr>
        <w:t>- размещение информации на официальном сайте;</w:t>
      </w:r>
    </w:p>
    <w:p w:rsidR="00BB6472" w:rsidRDefault="00BB6472" w:rsidP="00BB6472">
      <w:pPr>
        <w:pStyle w:val="17"/>
        <w:spacing w:before="0" w:line="240" w:lineRule="auto"/>
        <w:rPr>
          <w:rFonts w:eastAsia="Calibri"/>
          <w:sz w:val="28"/>
          <w:szCs w:val="28"/>
        </w:rPr>
      </w:pPr>
      <w:r>
        <w:rPr>
          <w:rFonts w:eastAsia="Calibri"/>
          <w:sz w:val="28"/>
          <w:szCs w:val="28"/>
        </w:rPr>
        <w:t>- предоставление консультации специалистами администрации по телефону или на личном приеме.</w:t>
      </w:r>
    </w:p>
    <w:p w:rsidR="00BB6472" w:rsidRDefault="00BB6472" w:rsidP="00BB6472">
      <w:pPr>
        <w:pStyle w:val="17"/>
        <w:spacing w:before="0" w:line="240" w:lineRule="auto"/>
        <w:ind w:firstLine="708"/>
        <w:rPr>
          <w:rFonts w:eastAsia="Calibri"/>
          <w:sz w:val="28"/>
          <w:szCs w:val="28"/>
        </w:rPr>
      </w:pPr>
      <w:r>
        <w:rPr>
          <w:rFonts w:eastAsia="Calibri"/>
          <w:sz w:val="28"/>
          <w:szCs w:val="28"/>
        </w:rPr>
        <w:t>2.18.4. На информационных стендах, находящихся в местах предоставления муниципальной услуги, и в сети Интернет размещается следующая информация:</w:t>
      </w:r>
    </w:p>
    <w:p w:rsidR="00BB6472" w:rsidRDefault="00BB6472" w:rsidP="00BB6472">
      <w:pPr>
        <w:pStyle w:val="17"/>
        <w:spacing w:before="0" w:line="240" w:lineRule="auto"/>
        <w:ind w:firstLine="708"/>
        <w:rPr>
          <w:rFonts w:eastAsia="Calibri"/>
          <w:sz w:val="28"/>
          <w:szCs w:val="28"/>
        </w:rPr>
      </w:pPr>
      <w:r>
        <w:rPr>
          <w:rFonts w:eastAsia="Calibri"/>
          <w:sz w:val="28"/>
          <w:szCs w:val="28"/>
        </w:rPr>
        <w:t>а) информация о порядке исполнения муниципальной услуги;</w:t>
      </w:r>
    </w:p>
    <w:p w:rsidR="00BB6472" w:rsidRDefault="00BB6472" w:rsidP="00BB6472">
      <w:pPr>
        <w:pStyle w:val="17"/>
        <w:spacing w:before="0" w:line="240" w:lineRule="auto"/>
        <w:ind w:firstLine="708"/>
        <w:rPr>
          <w:rFonts w:eastAsia="Calibri"/>
          <w:sz w:val="28"/>
          <w:szCs w:val="28"/>
        </w:rPr>
      </w:pPr>
      <w:r>
        <w:rPr>
          <w:rFonts w:eastAsia="Calibri"/>
          <w:sz w:val="28"/>
          <w:szCs w:val="28"/>
        </w:rPr>
        <w:t>б) перечень документов, необходимых для исполнения муниципальной услуги;</w:t>
      </w:r>
    </w:p>
    <w:p w:rsidR="00BB6472" w:rsidRDefault="00BB6472" w:rsidP="00BB6472">
      <w:pPr>
        <w:pStyle w:val="17"/>
        <w:spacing w:before="0" w:line="240" w:lineRule="auto"/>
        <w:ind w:firstLine="708"/>
        <w:rPr>
          <w:rFonts w:eastAsia="Calibri"/>
          <w:sz w:val="28"/>
          <w:szCs w:val="28"/>
        </w:rPr>
      </w:pPr>
      <w:r>
        <w:rPr>
          <w:rFonts w:eastAsia="Calibri"/>
          <w:sz w:val="28"/>
          <w:szCs w:val="28"/>
        </w:rPr>
        <w:t>в) образцы заполнения форм документов для получения информации при исполнении муниципальной услуги;</w:t>
      </w:r>
    </w:p>
    <w:p w:rsidR="00BB6472" w:rsidRDefault="00BB6472" w:rsidP="00BB6472">
      <w:pPr>
        <w:pStyle w:val="17"/>
        <w:spacing w:before="0" w:line="240" w:lineRule="auto"/>
        <w:ind w:firstLine="708"/>
        <w:rPr>
          <w:rFonts w:eastAsia="Calibri"/>
          <w:sz w:val="28"/>
          <w:szCs w:val="28"/>
        </w:rPr>
      </w:pPr>
      <w:r>
        <w:rPr>
          <w:rFonts w:eastAsia="Calibri"/>
          <w:sz w:val="28"/>
          <w:szCs w:val="28"/>
        </w:rPr>
        <w:t>г) режим приема получателей муниципальной услуги;</w:t>
      </w:r>
    </w:p>
    <w:p w:rsidR="00BB6472" w:rsidRDefault="00BB6472" w:rsidP="00BB6472">
      <w:pPr>
        <w:pStyle w:val="17"/>
        <w:spacing w:before="0" w:line="240" w:lineRule="auto"/>
        <w:ind w:firstLine="708"/>
        <w:rPr>
          <w:rFonts w:eastAsia="Calibri"/>
          <w:sz w:val="28"/>
          <w:szCs w:val="28"/>
        </w:rPr>
      </w:pPr>
      <w:r>
        <w:rPr>
          <w:rFonts w:eastAsia="Calibri"/>
          <w:sz w:val="28"/>
          <w:szCs w:val="28"/>
        </w:rPr>
        <w:t>д) место нахождения, почтовый адрес, номера телефонов, график работы администрации и специализированного бюро.</w:t>
      </w:r>
    </w:p>
    <w:p w:rsidR="00BB6472" w:rsidRDefault="00BB6472" w:rsidP="00BB6472">
      <w:pPr>
        <w:pStyle w:val="17"/>
        <w:spacing w:before="0" w:line="240" w:lineRule="auto"/>
        <w:ind w:firstLine="708"/>
        <w:rPr>
          <w:rFonts w:eastAsia="Calibri"/>
          <w:sz w:val="28"/>
          <w:szCs w:val="28"/>
        </w:rPr>
      </w:pPr>
      <w:r>
        <w:rPr>
          <w:rFonts w:eastAsia="Calibri"/>
          <w:sz w:val="28"/>
          <w:szCs w:val="28"/>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BB6472" w:rsidRDefault="00BB6472" w:rsidP="00BB6472">
      <w:pPr>
        <w:pStyle w:val="17"/>
        <w:spacing w:before="0" w:line="240" w:lineRule="auto"/>
        <w:ind w:firstLine="708"/>
        <w:rPr>
          <w:rFonts w:eastAsia="Calibri"/>
          <w:sz w:val="28"/>
          <w:szCs w:val="28"/>
        </w:rPr>
      </w:pPr>
      <w:r>
        <w:rPr>
          <w:rFonts w:eastAsia="Calibri"/>
          <w:sz w:val="28"/>
          <w:szCs w:val="28"/>
        </w:rPr>
        <w:t>2.18.5. Информирование о ходе оказания муниципальной услуги осуществляется специалистами администрации и сотрудниками специализированного бюро при личном контакте с получателями муниципальной услуги.</w:t>
      </w:r>
    </w:p>
    <w:p w:rsidR="00BB6472" w:rsidRDefault="00BB6472" w:rsidP="00BB6472">
      <w:pPr>
        <w:pStyle w:val="17"/>
        <w:spacing w:before="0" w:line="240" w:lineRule="auto"/>
        <w:ind w:firstLine="708"/>
        <w:rPr>
          <w:rFonts w:eastAsia="Calibri"/>
          <w:sz w:val="28"/>
          <w:szCs w:val="28"/>
        </w:rPr>
      </w:pPr>
      <w:r>
        <w:rPr>
          <w:rFonts w:eastAsia="Calibri"/>
          <w:sz w:val="28"/>
          <w:szCs w:val="28"/>
        </w:rPr>
        <w:t>Получатели муниципальной услуги в обязательном порядке информируются специалистами о приостановлении оказания муниципальной услуги.</w:t>
      </w:r>
    </w:p>
    <w:p w:rsidR="00BB6472" w:rsidRDefault="00BB6472" w:rsidP="00BB6472">
      <w:pPr>
        <w:pStyle w:val="17"/>
        <w:spacing w:before="0" w:line="240" w:lineRule="auto"/>
        <w:ind w:firstLine="708"/>
        <w:rPr>
          <w:rFonts w:eastAsia="Calibri"/>
          <w:sz w:val="28"/>
          <w:szCs w:val="28"/>
        </w:rPr>
      </w:pPr>
      <w:r>
        <w:rPr>
          <w:rFonts w:eastAsia="Calibri"/>
          <w:sz w:val="28"/>
          <w:szCs w:val="28"/>
        </w:rPr>
        <w:t>2.18.6. Информация о порядке оказания муниципальной услуги предоставляется:</w:t>
      </w:r>
    </w:p>
    <w:p w:rsidR="00BB6472" w:rsidRDefault="00BB6472" w:rsidP="00BB6472">
      <w:pPr>
        <w:pStyle w:val="17"/>
        <w:spacing w:before="0" w:line="240" w:lineRule="auto"/>
        <w:rPr>
          <w:rFonts w:eastAsia="Calibri"/>
          <w:sz w:val="28"/>
          <w:szCs w:val="28"/>
        </w:rPr>
      </w:pPr>
      <w:r>
        <w:rPr>
          <w:rFonts w:eastAsia="Calibri"/>
          <w:sz w:val="28"/>
          <w:szCs w:val="28"/>
        </w:rPr>
        <w:t>- по письменному обращению (заявлению);</w:t>
      </w:r>
    </w:p>
    <w:p w:rsidR="00BB6472" w:rsidRDefault="00BB6472" w:rsidP="00BB6472">
      <w:pPr>
        <w:pStyle w:val="17"/>
        <w:spacing w:before="0" w:line="240" w:lineRule="auto"/>
        <w:rPr>
          <w:rFonts w:eastAsia="Calibri"/>
          <w:sz w:val="28"/>
          <w:szCs w:val="28"/>
        </w:rPr>
      </w:pPr>
      <w:r>
        <w:rPr>
          <w:rFonts w:eastAsia="Calibri"/>
          <w:sz w:val="28"/>
          <w:szCs w:val="28"/>
        </w:rPr>
        <w:t>- по телефону;</w:t>
      </w:r>
    </w:p>
    <w:p w:rsidR="00BB6472" w:rsidRDefault="00BB6472" w:rsidP="00BB6472">
      <w:pPr>
        <w:pStyle w:val="17"/>
        <w:spacing w:before="0" w:line="240" w:lineRule="auto"/>
        <w:rPr>
          <w:rFonts w:eastAsia="Calibri"/>
          <w:sz w:val="28"/>
          <w:szCs w:val="28"/>
        </w:rPr>
      </w:pPr>
      <w:r>
        <w:rPr>
          <w:rFonts w:eastAsia="Calibri"/>
          <w:sz w:val="28"/>
          <w:szCs w:val="28"/>
        </w:rPr>
        <w:t>- при личном обращении;</w:t>
      </w:r>
    </w:p>
    <w:p w:rsidR="00BB6472" w:rsidRDefault="00BB6472" w:rsidP="00BB6472">
      <w:pPr>
        <w:pStyle w:val="17"/>
        <w:spacing w:before="0" w:line="240" w:lineRule="auto"/>
        <w:rPr>
          <w:rFonts w:eastAsia="Calibri"/>
          <w:sz w:val="28"/>
          <w:szCs w:val="28"/>
        </w:rPr>
      </w:pPr>
      <w:r>
        <w:rPr>
          <w:rFonts w:eastAsia="Calibri"/>
          <w:sz w:val="28"/>
          <w:szCs w:val="28"/>
        </w:rPr>
        <w:t>- по электронной почте;</w:t>
      </w:r>
    </w:p>
    <w:p w:rsidR="00BB6472" w:rsidRDefault="00BB6472" w:rsidP="00BB6472">
      <w:pPr>
        <w:pStyle w:val="17"/>
        <w:spacing w:before="0" w:line="240" w:lineRule="auto"/>
        <w:rPr>
          <w:rFonts w:eastAsia="Calibri"/>
          <w:sz w:val="28"/>
          <w:szCs w:val="28"/>
        </w:rPr>
      </w:pPr>
      <w:r>
        <w:rPr>
          <w:rFonts w:eastAsia="Calibri"/>
          <w:sz w:val="28"/>
          <w:szCs w:val="28"/>
        </w:rPr>
        <w:t>- на информационных стендах.</w:t>
      </w:r>
    </w:p>
    <w:p w:rsidR="00BB6472" w:rsidRDefault="00BB6472" w:rsidP="00BB6472">
      <w:pPr>
        <w:pStyle w:val="17"/>
        <w:spacing w:before="0" w:line="240" w:lineRule="auto"/>
        <w:ind w:firstLine="708"/>
        <w:rPr>
          <w:rFonts w:eastAsia="Calibri"/>
          <w:sz w:val="28"/>
          <w:szCs w:val="28"/>
        </w:rPr>
      </w:pPr>
      <w:r>
        <w:rPr>
          <w:rFonts w:eastAsia="Calibri"/>
          <w:sz w:val="28"/>
          <w:szCs w:val="28"/>
        </w:rPr>
        <w:t xml:space="preserve">Адрес электронной почты администрации: </w:t>
      </w:r>
      <w:proofErr w:type="spellStart"/>
      <w:r>
        <w:rPr>
          <w:rFonts w:eastAsia="Calibri"/>
          <w:sz w:val="28"/>
          <w:szCs w:val="28"/>
          <w:lang w:val="en-US"/>
        </w:rPr>
        <w:t>ra</w:t>
      </w:r>
      <w:proofErr w:type="spellEnd"/>
      <w:r>
        <w:rPr>
          <w:rFonts w:eastAsia="Calibri"/>
          <w:sz w:val="28"/>
          <w:szCs w:val="28"/>
        </w:rPr>
        <w:t>_</w:t>
      </w:r>
      <w:proofErr w:type="spellStart"/>
      <w:r>
        <w:rPr>
          <w:rFonts w:eastAsia="Calibri"/>
          <w:sz w:val="28"/>
          <w:szCs w:val="28"/>
          <w:lang w:val="en-US"/>
        </w:rPr>
        <w:t>uryp</w:t>
      </w:r>
      <w:proofErr w:type="spellEnd"/>
      <w:r>
        <w:rPr>
          <w:rFonts w:eastAsia="Calibri"/>
          <w:sz w:val="28"/>
          <w:szCs w:val="28"/>
        </w:rPr>
        <w:t>02</w:t>
      </w:r>
      <w:proofErr w:type="spellStart"/>
      <w:r>
        <w:rPr>
          <w:rFonts w:eastAsia="Calibri"/>
          <w:sz w:val="28"/>
          <w:szCs w:val="28"/>
          <w:lang w:val="en-US"/>
        </w:rPr>
        <w:t>sp</w:t>
      </w:r>
      <w:proofErr w:type="spellEnd"/>
      <w:r>
        <w:rPr>
          <w:rFonts w:eastAsia="Calibri"/>
          <w:sz w:val="28"/>
          <w:szCs w:val="28"/>
        </w:rPr>
        <w:t>@</w:t>
      </w:r>
      <w:proofErr w:type="spellStart"/>
      <w:r>
        <w:rPr>
          <w:rFonts w:eastAsia="Calibri"/>
          <w:sz w:val="28"/>
          <w:szCs w:val="28"/>
          <w:lang w:val="en-US"/>
        </w:rPr>
        <w:t>volganet</w:t>
      </w:r>
      <w:proofErr w:type="spellEnd"/>
      <w:r>
        <w:rPr>
          <w:rFonts w:eastAsia="Calibri"/>
          <w:sz w:val="28"/>
          <w:szCs w:val="28"/>
        </w:rPr>
        <w:t>.</w:t>
      </w:r>
      <w:proofErr w:type="spellStart"/>
      <w:r>
        <w:rPr>
          <w:rFonts w:eastAsia="Calibri"/>
          <w:sz w:val="28"/>
          <w:szCs w:val="28"/>
          <w:lang w:val="en-US"/>
        </w:rPr>
        <w:t>ru</w:t>
      </w:r>
      <w:proofErr w:type="spellEnd"/>
    </w:p>
    <w:p w:rsidR="00BB6472" w:rsidRDefault="00BB6472" w:rsidP="00BB6472">
      <w:pPr>
        <w:pStyle w:val="17"/>
        <w:spacing w:before="0" w:line="240" w:lineRule="auto"/>
        <w:ind w:firstLine="708"/>
        <w:rPr>
          <w:rFonts w:eastAsia="Calibri"/>
          <w:sz w:val="28"/>
          <w:szCs w:val="28"/>
        </w:rPr>
      </w:pPr>
      <w:r>
        <w:rPr>
          <w:rFonts w:eastAsia="Calibri"/>
          <w:sz w:val="28"/>
          <w:szCs w:val="28"/>
        </w:rPr>
        <w:t>2.18.7. По письменным заявлениям ответ предоставляется в простой, четкой и понятной форме, с указанием фамилии и номера телефона непосредственного исполнителя.</w:t>
      </w:r>
    </w:p>
    <w:p w:rsidR="00BB6472" w:rsidRDefault="00BB6472" w:rsidP="00BB6472">
      <w:pPr>
        <w:pStyle w:val="17"/>
        <w:spacing w:before="0" w:line="240" w:lineRule="auto"/>
        <w:ind w:firstLine="708"/>
        <w:rPr>
          <w:rFonts w:eastAsia="Calibri"/>
          <w:sz w:val="28"/>
          <w:szCs w:val="28"/>
        </w:rPr>
      </w:pPr>
      <w:r>
        <w:rPr>
          <w:rFonts w:eastAsia="Calibri"/>
          <w:sz w:val="28"/>
          <w:szCs w:val="28"/>
        </w:rPr>
        <w:t>2.18.8. По заявлениям, поступившим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заявлении.</w:t>
      </w:r>
    </w:p>
    <w:p w:rsidR="00BB6472" w:rsidRDefault="00BB6472" w:rsidP="00BB6472">
      <w:pPr>
        <w:pStyle w:val="17"/>
        <w:spacing w:before="0" w:line="240" w:lineRule="auto"/>
        <w:ind w:firstLine="708"/>
        <w:rPr>
          <w:rFonts w:eastAsia="Calibri"/>
          <w:sz w:val="28"/>
          <w:szCs w:val="28"/>
        </w:rPr>
      </w:pPr>
      <w:r>
        <w:rPr>
          <w:rFonts w:eastAsia="Calibri"/>
          <w:sz w:val="28"/>
          <w:szCs w:val="28"/>
        </w:rPr>
        <w:t>2.18.9. Ответы направляются получателю муниципальной услуги в срок, не превышающий 15 дней со дня регистрации заявления, либо выдаются на руки заявителю при личном обращении с соблюдением вышеуказанного срока.</w:t>
      </w:r>
    </w:p>
    <w:p w:rsidR="00BB6472" w:rsidRDefault="00BB6472" w:rsidP="00BB6472">
      <w:pPr>
        <w:pStyle w:val="17"/>
        <w:spacing w:before="0" w:line="240" w:lineRule="auto"/>
        <w:ind w:firstLine="708"/>
        <w:rPr>
          <w:rFonts w:eastAsia="Calibri"/>
          <w:sz w:val="28"/>
          <w:szCs w:val="28"/>
        </w:rPr>
      </w:pPr>
      <w:r>
        <w:rPr>
          <w:rFonts w:eastAsia="Calibri"/>
          <w:sz w:val="28"/>
          <w:szCs w:val="28"/>
        </w:rPr>
        <w:t>2.19. Результатом предоставления муниципальной услуги является получение заявителем информации о порядке оказания ритуальных услуг.</w:t>
      </w:r>
    </w:p>
    <w:p w:rsidR="00BB6472" w:rsidRDefault="00BB6472" w:rsidP="00BB6472">
      <w:pPr>
        <w:ind w:firstLine="540"/>
        <w:jc w:val="both"/>
        <w:rPr>
          <w:sz w:val="28"/>
          <w:szCs w:val="28"/>
        </w:rPr>
      </w:pPr>
      <w:r>
        <w:rPr>
          <w:sz w:val="28"/>
          <w:szCs w:val="28"/>
        </w:rPr>
        <w:t>2.20. Показатели доступности и качества муниципальной услуги</w:t>
      </w:r>
    </w:p>
    <w:p w:rsidR="00BB6472" w:rsidRDefault="00BB6472" w:rsidP="00BB6472">
      <w:pPr>
        <w:suppressAutoHyphens/>
        <w:jc w:val="both"/>
        <w:rPr>
          <w:bCs/>
          <w:sz w:val="28"/>
          <w:szCs w:val="28"/>
          <w:lang w:eastAsia="ar-SA"/>
        </w:rPr>
      </w:pPr>
      <w:r>
        <w:rPr>
          <w:sz w:val="28"/>
          <w:szCs w:val="28"/>
          <w:shd w:val="clear" w:color="auto" w:fill="FFFFFF"/>
        </w:rPr>
        <w:t>2.20.1. Показателями доступности муниципальной услуги являются:</w:t>
      </w:r>
      <w:r>
        <w:rPr>
          <w:sz w:val="28"/>
          <w:szCs w:val="28"/>
        </w:rPr>
        <w:br/>
      </w:r>
      <w:r>
        <w:rPr>
          <w:sz w:val="28"/>
          <w:szCs w:val="28"/>
          <w:shd w:val="clear" w:color="auto" w:fill="FFFFFF"/>
        </w:rPr>
        <w:t>- транспортная доступность к местам предоставления муниципальной услуги;</w:t>
      </w:r>
      <w:r>
        <w:rPr>
          <w:sz w:val="28"/>
          <w:szCs w:val="28"/>
        </w:rPr>
        <w:br/>
      </w:r>
      <w:r>
        <w:rPr>
          <w:sz w:val="28"/>
          <w:szCs w:val="28"/>
          <w:shd w:val="clear" w:color="auto" w:fill="FFFFFF"/>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Pr>
          <w:sz w:val="28"/>
          <w:szCs w:val="28"/>
        </w:rPr>
        <w:br/>
      </w:r>
      <w:r>
        <w:rPr>
          <w:sz w:val="28"/>
          <w:szCs w:val="28"/>
          <w:shd w:val="clear" w:color="auto" w:fill="FFFFFF"/>
        </w:rPr>
        <w:t xml:space="preserve">- </w:t>
      </w:r>
      <w:proofErr w:type="gramStart"/>
      <w:r>
        <w:rPr>
          <w:sz w:val="28"/>
          <w:szCs w:val="28"/>
          <w:shd w:val="clear" w:color="auto" w:fill="FFFFFF"/>
        </w:rPr>
        <w:t>доступность получения заявителями формы заявления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электронном виде;</w:t>
      </w:r>
      <w:r>
        <w:rPr>
          <w:sz w:val="28"/>
          <w:szCs w:val="28"/>
        </w:rPr>
        <w:br/>
      </w:r>
      <w:r>
        <w:rPr>
          <w:sz w:val="28"/>
          <w:szCs w:val="28"/>
          <w:shd w:val="clear" w:color="auto" w:fill="FFFFFF"/>
        </w:rPr>
        <w:t>- возможность направления заявителем документов в электронной форме посредством Единого и регионального порталов;</w:t>
      </w:r>
      <w:r>
        <w:rPr>
          <w:sz w:val="28"/>
          <w:szCs w:val="28"/>
        </w:rPr>
        <w:br/>
      </w:r>
      <w:r>
        <w:rPr>
          <w:sz w:val="28"/>
          <w:szCs w:val="28"/>
          <w:shd w:val="clear" w:color="auto" w:fill="FFFFFF"/>
        </w:rPr>
        <w:t>- возможность подачи документов для предоставления муниципальной услуги через МФЦ;</w:t>
      </w:r>
      <w:proofErr w:type="gramEnd"/>
      <w:r>
        <w:rPr>
          <w:sz w:val="28"/>
          <w:szCs w:val="28"/>
        </w:rPr>
        <w:br/>
      </w:r>
      <w:r>
        <w:rPr>
          <w:sz w:val="28"/>
          <w:szCs w:val="28"/>
          <w:shd w:val="clear" w:color="auto" w:fill="FFFFFF"/>
        </w:rPr>
        <w:t>- бесплатность предоставления муниципальной услуги и информации о процедуре предоставления муниципальной услуги.</w:t>
      </w:r>
      <w:r>
        <w:rPr>
          <w:sz w:val="28"/>
          <w:szCs w:val="28"/>
        </w:rPr>
        <w:br/>
      </w:r>
      <w:r>
        <w:rPr>
          <w:sz w:val="28"/>
          <w:szCs w:val="28"/>
          <w:shd w:val="clear" w:color="auto" w:fill="FFFFFF"/>
        </w:rPr>
        <w:t>2.20.2. Показателями качества муниципальной услуги являются:</w:t>
      </w:r>
      <w:r>
        <w:rPr>
          <w:sz w:val="28"/>
          <w:szCs w:val="28"/>
        </w:rPr>
        <w:br/>
      </w:r>
      <w:r>
        <w:rPr>
          <w:sz w:val="28"/>
          <w:szCs w:val="28"/>
          <w:shd w:val="clear" w:color="auto" w:fill="FFFFFF"/>
        </w:rPr>
        <w:t>- соблюдение должностными лицами Администрации поселения, предоставляющими муниципальную услугу, сроков предоставления муниципальной услуги;</w:t>
      </w:r>
      <w:r>
        <w:rPr>
          <w:sz w:val="28"/>
          <w:szCs w:val="28"/>
        </w:rPr>
        <w:br/>
      </w:r>
      <w:r>
        <w:rPr>
          <w:sz w:val="28"/>
          <w:szCs w:val="28"/>
          <w:shd w:val="clear" w:color="auto" w:fill="FFFFFF"/>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sz w:val="28"/>
          <w:szCs w:val="28"/>
        </w:rPr>
        <w:br/>
      </w:r>
      <w:r>
        <w:rPr>
          <w:sz w:val="28"/>
          <w:szCs w:val="28"/>
          <w:shd w:val="clear" w:color="auto" w:fill="FFFFFF"/>
        </w:rPr>
        <w:t>- отсутствие обоснованных жалоб заявителей на качество предоставления муниципальной услуги, действия (бездействие) должностных лиц Администрации поселения и решения, принимаемые (осуществляемые) в ходе предоставления муниципальной услуги;</w:t>
      </w:r>
      <w:r>
        <w:rPr>
          <w:sz w:val="28"/>
          <w:szCs w:val="28"/>
        </w:rPr>
        <w:br/>
      </w:r>
      <w:r>
        <w:rPr>
          <w:sz w:val="28"/>
          <w:szCs w:val="28"/>
          <w:shd w:val="clear" w:color="auto" w:fill="FFFFFF"/>
        </w:rPr>
        <w:t>- предоставление муниципальной услуги в соответствии с требованиями административного регламента;</w:t>
      </w:r>
      <w:r>
        <w:rPr>
          <w:sz w:val="28"/>
          <w:szCs w:val="28"/>
        </w:rPr>
        <w:br/>
      </w:r>
      <w:r>
        <w:rPr>
          <w:sz w:val="28"/>
          <w:szCs w:val="28"/>
          <w:shd w:val="clear" w:color="auto" w:fill="FFFFFF"/>
        </w:rPr>
        <w:t>- восстановление нарушенных прав заявителя.</w:t>
      </w:r>
      <w:r>
        <w:rPr>
          <w:sz w:val="28"/>
          <w:szCs w:val="28"/>
        </w:rPr>
        <w:br/>
      </w:r>
      <w:r>
        <w:rPr>
          <w:sz w:val="28"/>
          <w:szCs w:val="28"/>
          <w:shd w:val="clear" w:color="auto" w:fill="FFFFFF"/>
        </w:rPr>
        <w:t>2.21. Иные требования, в том числе учитывающие особенности предоставления муниципальной услуги в электронной форме.</w:t>
      </w:r>
      <w:r>
        <w:rPr>
          <w:sz w:val="28"/>
          <w:szCs w:val="28"/>
        </w:rPr>
        <w:br/>
      </w:r>
      <w:r>
        <w:rPr>
          <w:sz w:val="28"/>
          <w:szCs w:val="28"/>
          <w:shd w:val="clear" w:color="auto" w:fill="FFFFFF"/>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r>
        <w:rPr>
          <w:sz w:val="28"/>
          <w:szCs w:val="28"/>
        </w:rPr>
        <w:br/>
      </w:r>
      <w:r>
        <w:rPr>
          <w:sz w:val="28"/>
          <w:szCs w:val="28"/>
          <w:shd w:val="clear" w:color="auto" w:fill="FFFFFF"/>
        </w:rPr>
        <w:t>Предоставление муниципальной услуги в МФЦ осуществляется по принципу «одного окна» в соответствии с законодательством Российской Федерации.</w:t>
      </w:r>
      <w:r>
        <w:rPr>
          <w:sz w:val="28"/>
          <w:szCs w:val="28"/>
        </w:rPr>
        <w:br/>
      </w:r>
      <w:proofErr w:type="gramStart"/>
      <w:r>
        <w:rPr>
          <w:sz w:val="28"/>
          <w:szCs w:val="28"/>
          <w:shd w:val="clear" w:color="auto" w:fill="FFFFFF"/>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sz w:val="28"/>
          <w:szCs w:val="28"/>
          <w:shd w:val="clear" w:color="auto" w:fill="FFFFFF"/>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br/>
      </w:r>
      <w:proofErr w:type="gramStart"/>
      <w:r>
        <w:rPr>
          <w:sz w:val="28"/>
          <w:szCs w:val="28"/>
          <w:shd w:val="clear" w:color="auto" w:fill="FFFFFF"/>
        </w:rPr>
        <w:t>В соответствии со статьей 11.1 Федерального закона от 27.07.2006 №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w:t>
      </w:r>
      <w:proofErr w:type="gramEnd"/>
      <w:r>
        <w:rPr>
          <w:sz w:val="28"/>
          <w:szCs w:val="28"/>
          <w:shd w:val="clear" w:color="auto" w:fill="FFFFFF"/>
        </w:rPr>
        <w:t xml:space="preserve">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Pr>
          <w:sz w:val="28"/>
          <w:szCs w:val="28"/>
        </w:rPr>
        <w:br/>
      </w:r>
      <w:proofErr w:type="gramStart"/>
      <w:r>
        <w:rPr>
          <w:sz w:val="28"/>
          <w:szCs w:val="28"/>
          <w:shd w:val="clear" w:color="auto" w:fill="FFFFFF"/>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Pr>
          <w:sz w:val="28"/>
          <w:szCs w:val="28"/>
          <w:shd w:val="clear" w:color="auto" w:fill="FFFFFF"/>
        </w:rPr>
        <w:t xml:space="preserve"> законами, регулирующими правоотношения в установленной сфере деятельности</w:t>
      </w:r>
      <w:r>
        <w:rPr>
          <w:bCs/>
          <w:sz w:val="28"/>
          <w:szCs w:val="28"/>
          <w:lang w:eastAsia="ar-SA"/>
        </w:rPr>
        <w:t xml:space="preserve"> </w:t>
      </w:r>
    </w:p>
    <w:p w:rsidR="00BB6472" w:rsidRDefault="00BB6472" w:rsidP="00BB6472">
      <w:pPr>
        <w:pStyle w:val="17"/>
        <w:spacing w:before="0" w:line="240" w:lineRule="auto"/>
        <w:rPr>
          <w:rFonts w:eastAsia="Calibri"/>
          <w:sz w:val="28"/>
          <w:szCs w:val="28"/>
        </w:rPr>
      </w:pPr>
    </w:p>
    <w:p w:rsidR="00BB6472" w:rsidRDefault="00BB6472" w:rsidP="00BB6472">
      <w:pPr>
        <w:pStyle w:val="17"/>
        <w:spacing w:before="0" w:line="240" w:lineRule="auto"/>
        <w:jc w:val="center"/>
        <w:rPr>
          <w:rFonts w:eastAsia="Calibri"/>
          <w:sz w:val="28"/>
          <w:szCs w:val="28"/>
        </w:rPr>
      </w:pPr>
      <w:r>
        <w:rPr>
          <w:rFonts w:eastAsia="Calibri"/>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6472" w:rsidRDefault="00BB6472" w:rsidP="00BB6472">
      <w:pPr>
        <w:pStyle w:val="17"/>
        <w:spacing w:before="0" w:line="240" w:lineRule="auto"/>
        <w:rPr>
          <w:rFonts w:eastAsia="Calibri"/>
          <w:sz w:val="28"/>
          <w:szCs w:val="28"/>
        </w:rPr>
      </w:pPr>
    </w:p>
    <w:p w:rsidR="00BB6472" w:rsidRDefault="00BB6472" w:rsidP="00BB6472">
      <w:pPr>
        <w:pStyle w:val="17"/>
        <w:spacing w:before="0" w:line="240" w:lineRule="auto"/>
        <w:ind w:firstLine="708"/>
        <w:rPr>
          <w:rFonts w:eastAsia="Calibri"/>
          <w:sz w:val="28"/>
          <w:szCs w:val="28"/>
        </w:rPr>
      </w:pPr>
      <w:r>
        <w:rPr>
          <w:rFonts w:eastAsia="Calibri"/>
          <w:sz w:val="28"/>
          <w:szCs w:val="28"/>
        </w:rPr>
        <w:t>Исполнение муниципальной услуги включает в себя следующие административные процедуры:</w:t>
      </w:r>
    </w:p>
    <w:p w:rsidR="00BB6472" w:rsidRDefault="00BB6472" w:rsidP="00BB6472">
      <w:pPr>
        <w:pStyle w:val="17"/>
        <w:spacing w:before="0" w:line="240" w:lineRule="auto"/>
        <w:rPr>
          <w:sz w:val="28"/>
          <w:szCs w:val="28"/>
          <w:lang w:eastAsia="ru-RU"/>
        </w:rPr>
      </w:pPr>
      <w:r>
        <w:rPr>
          <w:sz w:val="28"/>
          <w:szCs w:val="28"/>
        </w:rPr>
        <w:tab/>
        <w:t>3.1. Подбор трупов осуществляется круглосуточно со всей территории Беспаловского сельского поселения, в том числе с улиц, площадей, квартир, подъездов, лесного массива, парковых зон и так далее.</w:t>
      </w:r>
    </w:p>
    <w:p w:rsidR="00BB6472" w:rsidRDefault="00BB6472" w:rsidP="00BB6472">
      <w:pPr>
        <w:pStyle w:val="17"/>
        <w:spacing w:before="0" w:line="240" w:lineRule="auto"/>
        <w:rPr>
          <w:sz w:val="28"/>
          <w:szCs w:val="28"/>
        </w:rPr>
      </w:pPr>
      <w:r>
        <w:rPr>
          <w:sz w:val="28"/>
          <w:szCs w:val="28"/>
        </w:rPr>
        <w:tab/>
        <w:t>3.1.1. Обязательными являются следующие работы:</w:t>
      </w:r>
    </w:p>
    <w:p w:rsidR="00BB6472" w:rsidRDefault="00BB6472" w:rsidP="00BB6472">
      <w:pPr>
        <w:pStyle w:val="17"/>
        <w:spacing w:before="0" w:line="240" w:lineRule="auto"/>
        <w:rPr>
          <w:sz w:val="28"/>
          <w:szCs w:val="28"/>
        </w:rPr>
      </w:pPr>
      <w:r>
        <w:rPr>
          <w:sz w:val="28"/>
          <w:szCs w:val="28"/>
        </w:rPr>
        <w:t xml:space="preserve"> 1) выезд на место вызова;</w:t>
      </w:r>
    </w:p>
    <w:p w:rsidR="00BB6472" w:rsidRDefault="00BB6472" w:rsidP="00BB6472">
      <w:pPr>
        <w:pStyle w:val="17"/>
        <w:spacing w:before="0" w:line="240" w:lineRule="auto"/>
        <w:rPr>
          <w:sz w:val="28"/>
          <w:szCs w:val="28"/>
        </w:rPr>
      </w:pPr>
      <w:r>
        <w:rPr>
          <w:sz w:val="28"/>
          <w:szCs w:val="28"/>
        </w:rPr>
        <w:t xml:space="preserve"> 2) подбор трупа;</w:t>
      </w:r>
    </w:p>
    <w:p w:rsidR="00BB6472" w:rsidRDefault="00BB6472" w:rsidP="00BB6472">
      <w:pPr>
        <w:pStyle w:val="17"/>
        <w:spacing w:before="0" w:line="240" w:lineRule="auto"/>
        <w:rPr>
          <w:sz w:val="28"/>
          <w:szCs w:val="28"/>
        </w:rPr>
      </w:pPr>
      <w:r>
        <w:rPr>
          <w:sz w:val="28"/>
          <w:szCs w:val="28"/>
        </w:rPr>
        <w:t xml:space="preserve"> 3) доставка трупа в морг.</w:t>
      </w:r>
    </w:p>
    <w:p w:rsidR="00BB6472" w:rsidRDefault="00BB6472" w:rsidP="00BB6472">
      <w:pPr>
        <w:pStyle w:val="17"/>
        <w:spacing w:before="0" w:line="240" w:lineRule="auto"/>
        <w:rPr>
          <w:sz w:val="28"/>
          <w:szCs w:val="28"/>
        </w:rPr>
      </w:pPr>
      <w:r>
        <w:rPr>
          <w:sz w:val="28"/>
          <w:szCs w:val="28"/>
        </w:rPr>
        <w:tab/>
        <w:t>3.1.2. Подбор трупов должен осуществляться в кратчайшие сроки с момента поступления сообщения о местонахождении трупа к исполнителю услуги (не более 1 суток).</w:t>
      </w:r>
    </w:p>
    <w:p w:rsidR="00BB6472" w:rsidRDefault="00BB6472" w:rsidP="00BB6472">
      <w:pPr>
        <w:pStyle w:val="17"/>
        <w:spacing w:before="0" w:line="240" w:lineRule="auto"/>
        <w:rPr>
          <w:sz w:val="28"/>
          <w:szCs w:val="28"/>
        </w:rPr>
      </w:pPr>
      <w:r>
        <w:rPr>
          <w:sz w:val="28"/>
          <w:szCs w:val="28"/>
        </w:rPr>
        <w:tab/>
        <w:t>3.1.3. Работы по подбору трупов выполняются только с применением специальных принадлежностей (мешки для трупов, носилки и так далее), инвентаря, специальной одежды для исполнителей услуг.</w:t>
      </w:r>
    </w:p>
    <w:p w:rsidR="00BB6472" w:rsidRDefault="00BB6472" w:rsidP="00BB6472">
      <w:pPr>
        <w:pStyle w:val="17"/>
        <w:spacing w:before="0" w:line="240" w:lineRule="auto"/>
        <w:ind w:firstLine="708"/>
        <w:rPr>
          <w:sz w:val="28"/>
          <w:szCs w:val="28"/>
        </w:rPr>
      </w:pPr>
      <w:r>
        <w:rPr>
          <w:sz w:val="28"/>
          <w:szCs w:val="28"/>
        </w:rPr>
        <w:t>3.1.4. Использование транспорта, осуществляющего перевозку трупов, для других видов деятельности не допускается.</w:t>
      </w:r>
    </w:p>
    <w:p w:rsidR="00BB6472" w:rsidRDefault="00BB6472" w:rsidP="00BB6472">
      <w:pPr>
        <w:pStyle w:val="17"/>
        <w:spacing w:before="0" w:line="240" w:lineRule="auto"/>
        <w:rPr>
          <w:sz w:val="28"/>
          <w:szCs w:val="28"/>
        </w:rPr>
      </w:pPr>
      <w:bookmarkStart w:id="2" w:name="sub_64142"/>
      <w:r>
        <w:rPr>
          <w:sz w:val="28"/>
          <w:szCs w:val="28"/>
        </w:rPr>
        <w:tab/>
        <w:t>3.2. Ритуальные услуги.</w:t>
      </w:r>
    </w:p>
    <w:p w:rsidR="00BB6472" w:rsidRDefault="00BB6472" w:rsidP="00BB6472">
      <w:pPr>
        <w:pStyle w:val="17"/>
        <w:spacing w:before="0" w:line="240" w:lineRule="auto"/>
        <w:ind w:firstLine="708"/>
        <w:rPr>
          <w:sz w:val="28"/>
          <w:szCs w:val="28"/>
        </w:rPr>
      </w:pPr>
      <w:bookmarkStart w:id="3" w:name="sub_64211"/>
      <w:bookmarkEnd w:id="2"/>
      <w:r>
        <w:rPr>
          <w:sz w:val="28"/>
          <w:szCs w:val="28"/>
        </w:rPr>
        <w:t xml:space="preserve">3.2.1. </w:t>
      </w:r>
      <w:bookmarkStart w:id="4" w:name="sub_64212"/>
      <w:bookmarkEnd w:id="3"/>
      <w:proofErr w:type="gramStart"/>
      <w:r>
        <w:rPr>
          <w:sz w:val="28"/>
          <w:szCs w:val="28"/>
        </w:rPr>
        <w:t>Организация, оказывающая услугу, не вправе отказать обратившимся в предоставлении транспортных услуг, услуг по обеспечению предметами ритуала (гробы, венки и т.д.), оформлению заказа на отвод участка для захоронения гроба с телом.</w:t>
      </w:r>
      <w:proofErr w:type="gramEnd"/>
    </w:p>
    <w:p w:rsidR="00BB6472" w:rsidRDefault="00BB6472" w:rsidP="00BB6472">
      <w:pPr>
        <w:pStyle w:val="17"/>
        <w:spacing w:before="0" w:line="240" w:lineRule="auto"/>
        <w:ind w:firstLine="708"/>
        <w:rPr>
          <w:sz w:val="28"/>
          <w:szCs w:val="28"/>
        </w:rPr>
      </w:pPr>
      <w:bookmarkStart w:id="5" w:name="sub_64213"/>
      <w:bookmarkEnd w:id="4"/>
      <w:r>
        <w:rPr>
          <w:sz w:val="28"/>
          <w:szCs w:val="28"/>
        </w:rPr>
        <w:t xml:space="preserve">3.2.2. Организация, оказывающая услугу, должна предоставить возможность </w:t>
      </w:r>
      <w:proofErr w:type="gramStart"/>
      <w:r>
        <w:rPr>
          <w:sz w:val="28"/>
          <w:szCs w:val="28"/>
        </w:rPr>
        <w:t>обратившимся</w:t>
      </w:r>
      <w:proofErr w:type="gramEnd"/>
      <w:r>
        <w:rPr>
          <w:sz w:val="28"/>
          <w:szCs w:val="28"/>
        </w:rPr>
        <w:t xml:space="preserve"> за отдельную плату получить сопутствующие услуги по отпеванию усопшего, организации похоронной процессии.</w:t>
      </w:r>
    </w:p>
    <w:p w:rsidR="00BB6472" w:rsidRDefault="00BB6472" w:rsidP="00BB6472">
      <w:pPr>
        <w:pStyle w:val="17"/>
        <w:spacing w:before="0" w:line="240" w:lineRule="auto"/>
        <w:ind w:firstLine="708"/>
        <w:rPr>
          <w:sz w:val="28"/>
          <w:szCs w:val="28"/>
        </w:rPr>
      </w:pPr>
      <w:bookmarkStart w:id="6" w:name="sub_64214"/>
      <w:bookmarkEnd w:id="5"/>
      <w:r>
        <w:rPr>
          <w:sz w:val="28"/>
          <w:szCs w:val="28"/>
        </w:rPr>
        <w:t xml:space="preserve">3.2.3. </w:t>
      </w:r>
      <w:proofErr w:type="gramStart"/>
      <w:r>
        <w:rPr>
          <w:sz w:val="28"/>
          <w:szCs w:val="28"/>
        </w:rPr>
        <w:t>Организация, оказывающая услугу, должна предоставить обратившемуся за оказанием ритуальных услуг возможность получения консультационной помощи (возможно за отдельную плату) по организации похорон.</w:t>
      </w:r>
      <w:proofErr w:type="gramEnd"/>
    </w:p>
    <w:p w:rsidR="00BB6472" w:rsidRDefault="00BB6472" w:rsidP="00BB6472">
      <w:pPr>
        <w:pStyle w:val="17"/>
        <w:spacing w:before="0" w:line="240" w:lineRule="auto"/>
        <w:ind w:firstLine="708"/>
        <w:rPr>
          <w:sz w:val="28"/>
          <w:szCs w:val="28"/>
        </w:rPr>
      </w:pPr>
      <w:bookmarkStart w:id="7" w:name="sub_64215"/>
      <w:bookmarkEnd w:id="6"/>
      <w:r>
        <w:rPr>
          <w:sz w:val="28"/>
          <w:szCs w:val="28"/>
        </w:rPr>
        <w:t>3.2.4. В помещении, в котором производится прием заказов, в доступном для посетителей месте должна находиться следующая информация:</w:t>
      </w:r>
    </w:p>
    <w:p w:rsidR="00BB6472" w:rsidRDefault="00BB6472" w:rsidP="00BB6472">
      <w:pPr>
        <w:pStyle w:val="17"/>
        <w:spacing w:before="0" w:line="240" w:lineRule="auto"/>
        <w:rPr>
          <w:sz w:val="28"/>
          <w:szCs w:val="28"/>
        </w:rPr>
      </w:pPr>
      <w:r>
        <w:rPr>
          <w:sz w:val="28"/>
          <w:szCs w:val="28"/>
        </w:rPr>
        <w:t>- сведения о фирменном наименовании, месте нахождения Специализированной службы по вопросам похоронного дела;</w:t>
      </w:r>
    </w:p>
    <w:p w:rsidR="00BB6472" w:rsidRDefault="00BB6472" w:rsidP="00BB6472">
      <w:pPr>
        <w:pStyle w:val="17"/>
        <w:spacing w:before="0" w:line="240" w:lineRule="auto"/>
        <w:rPr>
          <w:sz w:val="28"/>
          <w:szCs w:val="28"/>
        </w:rPr>
      </w:pPr>
      <w:r>
        <w:rPr>
          <w:sz w:val="28"/>
          <w:szCs w:val="28"/>
        </w:rPr>
        <w:t>- информацию о государственной регистрации юридического лица (индивидуального предпринимателя) с указанием наименования зарегистрировавшего органа;</w:t>
      </w:r>
    </w:p>
    <w:p w:rsidR="00BB6472" w:rsidRDefault="00BB6472" w:rsidP="00BB6472">
      <w:pPr>
        <w:pStyle w:val="17"/>
        <w:spacing w:before="0" w:line="240" w:lineRule="auto"/>
        <w:rPr>
          <w:sz w:val="28"/>
          <w:szCs w:val="28"/>
        </w:rPr>
      </w:pPr>
      <w:r>
        <w:rPr>
          <w:sz w:val="28"/>
          <w:szCs w:val="28"/>
        </w:rPr>
        <w:t>- режим работы;</w:t>
      </w:r>
    </w:p>
    <w:p w:rsidR="00BB6472" w:rsidRDefault="00BB6472" w:rsidP="00BB6472">
      <w:pPr>
        <w:pStyle w:val="17"/>
        <w:spacing w:before="0" w:line="240" w:lineRule="auto"/>
        <w:rPr>
          <w:sz w:val="28"/>
          <w:szCs w:val="28"/>
        </w:rPr>
      </w:pPr>
      <w:r>
        <w:rPr>
          <w:sz w:val="28"/>
          <w:szCs w:val="28"/>
        </w:rPr>
        <w:t>- адрес и телефон специалиста по защите прав потребителей;</w:t>
      </w:r>
    </w:p>
    <w:p w:rsidR="00BB6472" w:rsidRDefault="00BB6472" w:rsidP="00BB6472">
      <w:pPr>
        <w:pStyle w:val="17"/>
        <w:spacing w:before="0" w:line="240" w:lineRule="auto"/>
        <w:rPr>
          <w:sz w:val="28"/>
          <w:szCs w:val="28"/>
        </w:rPr>
      </w:pPr>
      <w:r>
        <w:rPr>
          <w:sz w:val="28"/>
          <w:szCs w:val="28"/>
        </w:rPr>
        <w:t>- перечень предоставляемых видов услуг;</w:t>
      </w:r>
    </w:p>
    <w:p w:rsidR="00BB6472" w:rsidRDefault="00BB6472" w:rsidP="00BB6472">
      <w:pPr>
        <w:pStyle w:val="17"/>
        <w:spacing w:before="0" w:line="240" w:lineRule="auto"/>
        <w:rPr>
          <w:sz w:val="28"/>
          <w:szCs w:val="28"/>
        </w:rPr>
      </w:pPr>
      <w:r>
        <w:rPr>
          <w:sz w:val="28"/>
          <w:szCs w:val="28"/>
        </w:rPr>
        <w:t>- цены на предоставляемые услуги;</w:t>
      </w:r>
    </w:p>
    <w:p w:rsidR="00BB6472" w:rsidRDefault="00BB6472" w:rsidP="00BB6472">
      <w:pPr>
        <w:pStyle w:val="17"/>
        <w:spacing w:before="0" w:line="240" w:lineRule="auto"/>
        <w:rPr>
          <w:sz w:val="28"/>
          <w:szCs w:val="28"/>
        </w:rPr>
      </w:pPr>
      <w:r>
        <w:rPr>
          <w:sz w:val="28"/>
          <w:szCs w:val="28"/>
        </w:rPr>
        <w:t>- сведения о порядке предоставления гарантированного перечня услуг по погребению;</w:t>
      </w:r>
    </w:p>
    <w:p w:rsidR="00BB6472" w:rsidRDefault="00BB6472" w:rsidP="00BB6472">
      <w:pPr>
        <w:pStyle w:val="17"/>
        <w:spacing w:before="0" w:line="240" w:lineRule="auto"/>
        <w:rPr>
          <w:sz w:val="28"/>
          <w:szCs w:val="28"/>
        </w:rPr>
      </w:pPr>
      <w:r>
        <w:rPr>
          <w:sz w:val="28"/>
          <w:szCs w:val="28"/>
        </w:rPr>
        <w:t>- книгу отзывов и предложений;</w:t>
      </w:r>
    </w:p>
    <w:p w:rsidR="00BB6472" w:rsidRDefault="00BB6472" w:rsidP="00BB6472">
      <w:pPr>
        <w:pStyle w:val="17"/>
        <w:spacing w:before="0" w:line="240" w:lineRule="auto"/>
        <w:rPr>
          <w:sz w:val="28"/>
          <w:szCs w:val="28"/>
        </w:rPr>
      </w:pPr>
      <w:r>
        <w:rPr>
          <w:sz w:val="28"/>
          <w:szCs w:val="28"/>
        </w:rPr>
        <w:t>- Положение о порядке организации ритуальных услуг и содержании мест захоронения на территории Беспаловского сельского поселения.</w:t>
      </w:r>
    </w:p>
    <w:p w:rsidR="00BB6472" w:rsidRDefault="00BB6472" w:rsidP="00BB6472">
      <w:pPr>
        <w:pStyle w:val="17"/>
        <w:spacing w:before="0" w:line="240" w:lineRule="auto"/>
        <w:ind w:firstLine="708"/>
        <w:rPr>
          <w:sz w:val="28"/>
          <w:szCs w:val="28"/>
        </w:rPr>
      </w:pPr>
      <w:bookmarkStart w:id="8" w:name="sub_60422"/>
      <w:bookmarkEnd w:id="7"/>
      <w:r>
        <w:rPr>
          <w:sz w:val="28"/>
          <w:szCs w:val="28"/>
        </w:rPr>
        <w:t>3.3. Требования к организации похорон:</w:t>
      </w:r>
    </w:p>
    <w:p w:rsidR="00BB6472" w:rsidRDefault="00BB6472" w:rsidP="00BB6472">
      <w:pPr>
        <w:pStyle w:val="17"/>
        <w:spacing w:before="0" w:line="240" w:lineRule="auto"/>
        <w:ind w:firstLine="708"/>
        <w:rPr>
          <w:sz w:val="28"/>
          <w:szCs w:val="28"/>
        </w:rPr>
      </w:pPr>
      <w:bookmarkStart w:id="9" w:name="sub_64221"/>
      <w:bookmarkEnd w:id="8"/>
      <w:r>
        <w:rPr>
          <w:sz w:val="28"/>
          <w:szCs w:val="28"/>
        </w:rPr>
        <w:t>3.3.1. организация, оказывающая услугу, должна неукоснительно соблюдать сроки исполнения отдельных работ, предусмотренных договором;</w:t>
      </w:r>
    </w:p>
    <w:p w:rsidR="00BB6472" w:rsidRDefault="00BB6472" w:rsidP="00BB6472">
      <w:pPr>
        <w:pStyle w:val="17"/>
        <w:spacing w:before="0" w:line="240" w:lineRule="auto"/>
        <w:ind w:firstLine="708"/>
        <w:rPr>
          <w:sz w:val="28"/>
          <w:szCs w:val="28"/>
        </w:rPr>
      </w:pPr>
      <w:bookmarkStart w:id="10" w:name="sub_64222"/>
      <w:bookmarkEnd w:id="9"/>
      <w:r>
        <w:rPr>
          <w:sz w:val="28"/>
          <w:szCs w:val="28"/>
        </w:rPr>
        <w:t>3.3.2. организация, оказывающая услугу, должна осуществить оформление всех необходимых для погребения документов в течение 2 суток с момента обращения жителей  поселения;</w:t>
      </w:r>
    </w:p>
    <w:p w:rsidR="00BB6472" w:rsidRDefault="00BB6472" w:rsidP="00BB6472">
      <w:pPr>
        <w:pStyle w:val="17"/>
        <w:spacing w:before="0" w:line="240" w:lineRule="auto"/>
        <w:ind w:firstLine="708"/>
        <w:rPr>
          <w:sz w:val="28"/>
          <w:szCs w:val="28"/>
        </w:rPr>
      </w:pPr>
      <w:bookmarkStart w:id="11" w:name="sub_64223"/>
      <w:bookmarkEnd w:id="10"/>
      <w:r>
        <w:rPr>
          <w:sz w:val="28"/>
          <w:szCs w:val="28"/>
        </w:rPr>
        <w:t>3.3.3. комната церемоний, во время проведения ритуальных процедур, должна быть общедоступной для входа;</w:t>
      </w:r>
    </w:p>
    <w:p w:rsidR="00BB6472" w:rsidRDefault="00BB6472" w:rsidP="00BB6472">
      <w:pPr>
        <w:pStyle w:val="17"/>
        <w:spacing w:before="0" w:line="240" w:lineRule="auto"/>
        <w:ind w:firstLine="708"/>
        <w:rPr>
          <w:sz w:val="28"/>
          <w:szCs w:val="28"/>
        </w:rPr>
      </w:pPr>
      <w:bookmarkStart w:id="12" w:name="sub_64224"/>
      <w:bookmarkEnd w:id="11"/>
      <w:r>
        <w:rPr>
          <w:sz w:val="28"/>
          <w:szCs w:val="28"/>
        </w:rPr>
        <w:t>3.3.4. комната церемоний должна быть хорошо проветрена до начала церемонии;</w:t>
      </w:r>
    </w:p>
    <w:p w:rsidR="00BB6472" w:rsidRDefault="00BB6472" w:rsidP="00BB6472">
      <w:pPr>
        <w:pStyle w:val="17"/>
        <w:spacing w:before="0" w:line="240" w:lineRule="auto"/>
        <w:ind w:firstLine="708"/>
        <w:rPr>
          <w:sz w:val="28"/>
          <w:szCs w:val="28"/>
        </w:rPr>
      </w:pPr>
      <w:bookmarkStart w:id="13" w:name="sub_64225"/>
      <w:bookmarkEnd w:id="12"/>
      <w:r>
        <w:rPr>
          <w:sz w:val="28"/>
          <w:szCs w:val="28"/>
        </w:rPr>
        <w:t>3.3.5. комната церемоний должна быть оборудована не менее чем 10 сидячими местами;</w:t>
      </w:r>
    </w:p>
    <w:p w:rsidR="00BB6472" w:rsidRDefault="00BB6472" w:rsidP="00BB6472">
      <w:pPr>
        <w:pStyle w:val="17"/>
        <w:spacing w:before="0" w:line="240" w:lineRule="auto"/>
        <w:ind w:firstLine="708"/>
        <w:rPr>
          <w:sz w:val="28"/>
          <w:szCs w:val="28"/>
        </w:rPr>
      </w:pPr>
      <w:bookmarkStart w:id="14" w:name="sub_64226"/>
      <w:bookmarkEnd w:id="13"/>
      <w:r>
        <w:rPr>
          <w:sz w:val="28"/>
          <w:szCs w:val="28"/>
        </w:rPr>
        <w:t>3.3.6. в комнате церемоний могут осуществляться ритуальные процедуры только в отношении одного покойного, если иное не было предусмотрено договором;</w:t>
      </w:r>
    </w:p>
    <w:p w:rsidR="00BB6472" w:rsidRDefault="00BB6472" w:rsidP="00BB6472">
      <w:pPr>
        <w:pStyle w:val="17"/>
        <w:spacing w:before="0" w:line="240" w:lineRule="auto"/>
        <w:ind w:firstLine="708"/>
        <w:rPr>
          <w:sz w:val="28"/>
          <w:szCs w:val="28"/>
        </w:rPr>
      </w:pPr>
      <w:bookmarkStart w:id="15" w:name="sub_64227"/>
      <w:bookmarkEnd w:id="14"/>
      <w:r>
        <w:rPr>
          <w:sz w:val="28"/>
          <w:szCs w:val="28"/>
        </w:rPr>
        <w:t>3.3.7. в комнате церемоний для родственников, друзей и близких покойного должны быть доступны туалетные комнаты;</w:t>
      </w:r>
    </w:p>
    <w:p w:rsidR="00BB6472" w:rsidRDefault="00BB6472" w:rsidP="00BB6472">
      <w:pPr>
        <w:pStyle w:val="17"/>
        <w:spacing w:before="0" w:line="240" w:lineRule="auto"/>
        <w:ind w:firstLine="708"/>
        <w:rPr>
          <w:sz w:val="28"/>
          <w:szCs w:val="28"/>
        </w:rPr>
      </w:pPr>
      <w:bookmarkStart w:id="16" w:name="sub_64228"/>
      <w:bookmarkEnd w:id="15"/>
      <w:r>
        <w:rPr>
          <w:sz w:val="28"/>
          <w:szCs w:val="28"/>
        </w:rPr>
        <w:t>3.3.8. до начала церемонии в комнате должны отсутствовать посторонние предметы, бытовой мусор. Полы должны быть чистыми, без следов пыли и грязи;</w:t>
      </w:r>
    </w:p>
    <w:p w:rsidR="00BB6472" w:rsidRDefault="00BB6472" w:rsidP="00BB6472">
      <w:pPr>
        <w:pStyle w:val="17"/>
        <w:spacing w:before="0" w:line="240" w:lineRule="auto"/>
        <w:ind w:firstLine="708"/>
        <w:rPr>
          <w:sz w:val="28"/>
          <w:szCs w:val="28"/>
        </w:rPr>
      </w:pPr>
      <w:bookmarkStart w:id="17" w:name="sub_64229"/>
      <w:bookmarkEnd w:id="16"/>
      <w:r>
        <w:rPr>
          <w:sz w:val="28"/>
          <w:szCs w:val="28"/>
        </w:rPr>
        <w:t>3.3.9. транспортное средство,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 друзей и близких покойного;</w:t>
      </w:r>
    </w:p>
    <w:p w:rsidR="00BB6472" w:rsidRDefault="00BB6472" w:rsidP="00BB6472">
      <w:pPr>
        <w:pStyle w:val="17"/>
        <w:spacing w:before="0" w:line="240" w:lineRule="auto"/>
        <w:ind w:firstLine="708"/>
        <w:rPr>
          <w:sz w:val="28"/>
          <w:szCs w:val="28"/>
        </w:rPr>
      </w:pPr>
      <w:bookmarkStart w:id="18" w:name="sub_102210"/>
      <w:bookmarkEnd w:id="17"/>
      <w:r>
        <w:rPr>
          <w:sz w:val="28"/>
          <w:szCs w:val="28"/>
        </w:rPr>
        <w:t>3.3.10. 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договор на оказание ритуальных услуг;</w:t>
      </w:r>
    </w:p>
    <w:p w:rsidR="00BB6472" w:rsidRDefault="00BB6472" w:rsidP="00BB6472">
      <w:pPr>
        <w:pStyle w:val="17"/>
        <w:spacing w:before="0" w:line="240" w:lineRule="auto"/>
        <w:ind w:firstLine="708"/>
        <w:rPr>
          <w:sz w:val="28"/>
          <w:szCs w:val="28"/>
        </w:rPr>
      </w:pPr>
      <w:bookmarkStart w:id="19" w:name="sub_102211"/>
      <w:bookmarkEnd w:id="18"/>
      <w:r>
        <w:rPr>
          <w:sz w:val="28"/>
          <w:szCs w:val="28"/>
        </w:rPr>
        <w:t>3.3.11. при транспортировке покойного водитель должен соблюдать скоростной режим, избегать резких торможений;</w:t>
      </w:r>
    </w:p>
    <w:p w:rsidR="00BB6472" w:rsidRDefault="00BB6472" w:rsidP="00BB6472">
      <w:pPr>
        <w:pStyle w:val="17"/>
        <w:spacing w:before="0" w:line="240" w:lineRule="auto"/>
        <w:ind w:firstLine="708"/>
        <w:rPr>
          <w:sz w:val="28"/>
          <w:szCs w:val="28"/>
        </w:rPr>
      </w:pPr>
      <w:bookmarkStart w:id="20" w:name="sub_102212"/>
      <w:bookmarkEnd w:id="19"/>
      <w:r>
        <w:rPr>
          <w:sz w:val="28"/>
          <w:szCs w:val="28"/>
        </w:rPr>
        <w:t>3.3.12. во время транспортировки гроб не должен быть поврежден;</w:t>
      </w:r>
    </w:p>
    <w:p w:rsidR="00BB6472" w:rsidRDefault="00BB6472" w:rsidP="00BB6472">
      <w:pPr>
        <w:pStyle w:val="17"/>
        <w:spacing w:before="0" w:line="240" w:lineRule="auto"/>
        <w:ind w:firstLine="708"/>
        <w:rPr>
          <w:sz w:val="28"/>
          <w:szCs w:val="28"/>
        </w:rPr>
      </w:pPr>
      <w:bookmarkStart w:id="21" w:name="sub_102213"/>
      <w:bookmarkEnd w:id="20"/>
      <w:r>
        <w:rPr>
          <w:sz w:val="28"/>
          <w:szCs w:val="28"/>
        </w:rPr>
        <w:t>3.3.13.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w:t>
      </w:r>
    </w:p>
    <w:p w:rsidR="00BB6472" w:rsidRDefault="00BB6472" w:rsidP="00BB6472">
      <w:pPr>
        <w:pStyle w:val="17"/>
        <w:spacing w:before="0" w:line="240" w:lineRule="auto"/>
        <w:ind w:firstLine="708"/>
        <w:rPr>
          <w:sz w:val="28"/>
          <w:szCs w:val="28"/>
        </w:rPr>
      </w:pPr>
      <w:bookmarkStart w:id="22" w:name="sub_102214"/>
      <w:bookmarkEnd w:id="21"/>
      <w:r>
        <w:rPr>
          <w:sz w:val="28"/>
          <w:szCs w:val="28"/>
        </w:rPr>
        <w:t>3.3.14. 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p>
    <w:p w:rsidR="00BB6472" w:rsidRDefault="00BB6472" w:rsidP="00BB6472">
      <w:pPr>
        <w:pStyle w:val="17"/>
        <w:spacing w:before="0" w:line="240" w:lineRule="auto"/>
        <w:ind w:firstLine="708"/>
        <w:rPr>
          <w:sz w:val="28"/>
          <w:szCs w:val="28"/>
        </w:rPr>
      </w:pPr>
      <w:bookmarkStart w:id="23" w:name="sub_60072"/>
      <w:bookmarkEnd w:id="22"/>
      <w:r>
        <w:rPr>
          <w:sz w:val="28"/>
          <w:szCs w:val="28"/>
        </w:rPr>
        <w:t>3.3.15. 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табличка должна соответствовать информации о покойном;</w:t>
      </w:r>
    </w:p>
    <w:p w:rsidR="00BB6472" w:rsidRDefault="00BB6472" w:rsidP="00BB6472">
      <w:pPr>
        <w:pStyle w:val="17"/>
        <w:spacing w:before="0" w:line="240" w:lineRule="auto"/>
        <w:ind w:firstLine="708"/>
        <w:rPr>
          <w:sz w:val="28"/>
          <w:szCs w:val="28"/>
        </w:rPr>
      </w:pPr>
      <w:bookmarkStart w:id="24" w:name="sub_102216"/>
      <w:bookmarkEnd w:id="23"/>
      <w:r>
        <w:rPr>
          <w:sz w:val="28"/>
          <w:szCs w:val="28"/>
        </w:rPr>
        <w:t>3.3.16. при непосредственном оказании услуги персонал оказывающей услугу организации должен быть одет в костюмы темных тонов;</w:t>
      </w:r>
    </w:p>
    <w:p w:rsidR="00BB6472" w:rsidRDefault="00BB6472" w:rsidP="00BB6472">
      <w:pPr>
        <w:pStyle w:val="17"/>
        <w:spacing w:before="0" w:line="240" w:lineRule="auto"/>
        <w:ind w:firstLine="708"/>
        <w:rPr>
          <w:sz w:val="28"/>
          <w:szCs w:val="28"/>
        </w:rPr>
      </w:pPr>
      <w:bookmarkStart w:id="25" w:name="sub_102217"/>
      <w:bookmarkEnd w:id="24"/>
      <w:r>
        <w:rPr>
          <w:sz w:val="28"/>
          <w:szCs w:val="28"/>
        </w:rPr>
        <w:t>3.3.17. при непосредственном оказании услуги персонал оказывающей услугу организации, ни при каких обстоятельствах не должен кричать на лиц, сопровождающих покойного, смеяться, громко разговаривать, употреблять нецензурные слова и выражения, курить;</w:t>
      </w:r>
    </w:p>
    <w:p w:rsidR="00BB6472" w:rsidRDefault="00BB6472" w:rsidP="00BB6472">
      <w:pPr>
        <w:pStyle w:val="17"/>
        <w:spacing w:before="0" w:line="240" w:lineRule="auto"/>
        <w:ind w:firstLine="708"/>
        <w:rPr>
          <w:sz w:val="28"/>
          <w:szCs w:val="28"/>
        </w:rPr>
      </w:pPr>
      <w:bookmarkStart w:id="26" w:name="sub_102218"/>
      <w:bookmarkEnd w:id="25"/>
      <w:r>
        <w:rPr>
          <w:sz w:val="28"/>
          <w:szCs w:val="28"/>
        </w:rPr>
        <w:t>3.3.18. при осуществлении процедуры захоронения должна быть обеспечена сохранность соседних захоронений (ограждений, памятников, могильных плит).</w:t>
      </w:r>
    </w:p>
    <w:bookmarkEnd w:id="26"/>
    <w:p w:rsidR="00BB6472" w:rsidRDefault="00BB6472" w:rsidP="00BB6472">
      <w:pPr>
        <w:pStyle w:val="17"/>
        <w:spacing w:before="0" w:line="240" w:lineRule="auto"/>
        <w:ind w:firstLine="680"/>
        <w:rPr>
          <w:sz w:val="28"/>
          <w:szCs w:val="28"/>
        </w:rPr>
      </w:pPr>
      <w:r>
        <w:rPr>
          <w:sz w:val="28"/>
          <w:szCs w:val="28"/>
        </w:rPr>
        <w:t>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BB6472" w:rsidRDefault="00BB6472" w:rsidP="00BB6472">
      <w:pPr>
        <w:pStyle w:val="17"/>
        <w:shd w:val="clear" w:color="auto" w:fill="auto"/>
        <w:spacing w:before="0" w:line="240" w:lineRule="auto"/>
        <w:rPr>
          <w:sz w:val="28"/>
          <w:szCs w:val="28"/>
        </w:rPr>
      </w:pPr>
    </w:p>
    <w:p w:rsidR="00BB6472" w:rsidRDefault="00BB6472" w:rsidP="00BB6472">
      <w:pPr>
        <w:pStyle w:val="17"/>
        <w:shd w:val="clear" w:color="auto" w:fill="auto"/>
        <w:spacing w:before="0"/>
        <w:ind w:left="20" w:right="20" w:firstLine="660"/>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BB6472" w:rsidRDefault="00BB6472" w:rsidP="00BB6472">
      <w:pPr>
        <w:pStyle w:val="17"/>
        <w:shd w:val="clear" w:color="auto" w:fill="auto"/>
        <w:tabs>
          <w:tab w:val="left" w:pos="0"/>
        </w:tabs>
        <w:spacing w:before="0"/>
        <w:ind w:right="20"/>
        <w:rPr>
          <w:sz w:val="28"/>
          <w:szCs w:val="28"/>
        </w:rPr>
      </w:pPr>
      <w:bookmarkStart w:id="27" w:name="bookmark37"/>
      <w:bookmarkEnd w:id="1"/>
    </w:p>
    <w:p w:rsidR="00BB6472" w:rsidRDefault="00BB6472" w:rsidP="00BB6472">
      <w:pPr>
        <w:pStyle w:val="17"/>
        <w:shd w:val="clear" w:color="auto" w:fill="auto"/>
        <w:tabs>
          <w:tab w:val="left" w:pos="0"/>
        </w:tabs>
        <w:spacing w:before="0"/>
        <w:ind w:right="20"/>
        <w:rPr>
          <w:sz w:val="28"/>
          <w:szCs w:val="28"/>
        </w:rPr>
      </w:pPr>
      <w:r>
        <w:rPr>
          <w:sz w:val="28"/>
          <w:szCs w:val="28"/>
        </w:rPr>
        <w:tab/>
        <w:t xml:space="preserve">4.1. Текущий </w:t>
      </w:r>
      <w:proofErr w:type="gramStart"/>
      <w:r>
        <w:rPr>
          <w:sz w:val="28"/>
          <w:szCs w:val="28"/>
        </w:rPr>
        <w:t>контроль за</w:t>
      </w:r>
      <w:proofErr w:type="gramEnd"/>
      <w:r>
        <w:rPr>
          <w:sz w:val="28"/>
          <w:szCs w:val="28"/>
        </w:rPr>
        <w:t xml:space="preserve"> исполнением Административного регламента при предоставлении муниципальной услуги осуществляется Главой </w:t>
      </w:r>
      <w:r>
        <w:rPr>
          <w:szCs w:val="28"/>
        </w:rPr>
        <w:t>Беспаловского</w:t>
      </w:r>
      <w:r>
        <w:rPr>
          <w:sz w:val="28"/>
          <w:szCs w:val="28"/>
        </w:rPr>
        <w:t xml:space="preserve"> сельского поселения.</w:t>
      </w:r>
    </w:p>
    <w:p w:rsidR="00BB6472" w:rsidRDefault="00BB6472" w:rsidP="00BB6472">
      <w:pPr>
        <w:pStyle w:val="17"/>
        <w:shd w:val="clear" w:color="auto" w:fill="auto"/>
        <w:tabs>
          <w:tab w:val="left" w:pos="0"/>
        </w:tabs>
        <w:spacing w:before="0"/>
        <w:ind w:right="20"/>
        <w:rPr>
          <w:sz w:val="28"/>
          <w:szCs w:val="28"/>
        </w:rPr>
      </w:pPr>
      <w:r>
        <w:rPr>
          <w:sz w:val="28"/>
          <w:szCs w:val="28"/>
        </w:rPr>
        <w:tab/>
        <w:t xml:space="preserve">4.2. Текущий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B6472" w:rsidRDefault="00BB6472" w:rsidP="00BB6472">
      <w:pPr>
        <w:pStyle w:val="17"/>
        <w:shd w:val="clear" w:color="auto" w:fill="auto"/>
        <w:tabs>
          <w:tab w:val="left" w:pos="0"/>
        </w:tabs>
        <w:spacing w:before="0"/>
        <w:ind w:right="20"/>
        <w:rPr>
          <w:sz w:val="28"/>
          <w:szCs w:val="28"/>
        </w:rPr>
      </w:pPr>
      <w:r>
        <w:rPr>
          <w:sz w:val="28"/>
          <w:szCs w:val="28"/>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B6472" w:rsidRDefault="00BB6472" w:rsidP="00BB6472">
      <w:pPr>
        <w:pStyle w:val="17"/>
        <w:shd w:val="clear" w:color="auto" w:fill="auto"/>
        <w:tabs>
          <w:tab w:val="left" w:pos="0"/>
        </w:tabs>
        <w:spacing w:before="0"/>
        <w:ind w:right="20"/>
        <w:rPr>
          <w:sz w:val="28"/>
          <w:szCs w:val="28"/>
        </w:rPr>
      </w:pPr>
      <w:r>
        <w:rPr>
          <w:sz w:val="28"/>
          <w:szCs w:val="28"/>
        </w:rPr>
        <w:tab/>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B6472" w:rsidRDefault="00BB6472" w:rsidP="00BB6472">
      <w:pPr>
        <w:pStyle w:val="17"/>
        <w:shd w:val="clear" w:color="auto" w:fill="auto"/>
        <w:tabs>
          <w:tab w:val="left" w:pos="0"/>
        </w:tabs>
        <w:spacing w:before="0"/>
        <w:ind w:right="20"/>
        <w:rPr>
          <w:sz w:val="28"/>
          <w:szCs w:val="28"/>
        </w:rPr>
      </w:pPr>
      <w:r>
        <w:rPr>
          <w:sz w:val="28"/>
          <w:szCs w:val="28"/>
        </w:rPr>
        <w:tab/>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B6472" w:rsidRDefault="00BB6472" w:rsidP="00BB6472">
      <w:pPr>
        <w:pStyle w:val="17"/>
        <w:shd w:val="clear" w:color="auto" w:fill="auto"/>
        <w:tabs>
          <w:tab w:val="left" w:pos="0"/>
        </w:tabs>
        <w:spacing w:before="0"/>
        <w:ind w:right="20"/>
        <w:rPr>
          <w:sz w:val="28"/>
          <w:szCs w:val="28"/>
        </w:rPr>
      </w:pPr>
      <w:r>
        <w:rPr>
          <w:sz w:val="28"/>
          <w:szCs w:val="28"/>
        </w:rPr>
        <w:tab/>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B6472" w:rsidRDefault="00BB6472" w:rsidP="00BB6472">
      <w:pPr>
        <w:pStyle w:val="17"/>
        <w:shd w:val="clear" w:color="auto" w:fill="auto"/>
        <w:tabs>
          <w:tab w:val="left" w:pos="0"/>
        </w:tabs>
        <w:spacing w:before="0"/>
        <w:ind w:right="20"/>
        <w:rPr>
          <w:sz w:val="28"/>
          <w:szCs w:val="28"/>
        </w:rPr>
      </w:pPr>
      <w:r>
        <w:rPr>
          <w:sz w:val="28"/>
          <w:szCs w:val="28"/>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BB6472" w:rsidRDefault="00BB6472" w:rsidP="00BB6472">
      <w:pPr>
        <w:pStyle w:val="17"/>
        <w:shd w:val="clear" w:color="auto" w:fill="auto"/>
        <w:tabs>
          <w:tab w:val="left" w:pos="0"/>
        </w:tabs>
        <w:spacing w:before="0"/>
        <w:ind w:right="20"/>
        <w:rPr>
          <w:sz w:val="28"/>
          <w:szCs w:val="28"/>
        </w:rPr>
      </w:pPr>
    </w:p>
    <w:p w:rsidR="00BB6472" w:rsidRDefault="00BB6472" w:rsidP="00BB6472">
      <w:pPr>
        <w:pStyle w:val="17"/>
        <w:shd w:val="clear" w:color="auto" w:fill="auto"/>
        <w:tabs>
          <w:tab w:val="left" w:pos="0"/>
        </w:tabs>
        <w:spacing w:before="0"/>
        <w:ind w:right="20"/>
        <w:jc w:val="center"/>
        <w:rPr>
          <w:sz w:val="28"/>
          <w:szCs w:val="28"/>
        </w:rPr>
      </w:pPr>
      <w:r>
        <w:rPr>
          <w:sz w:val="28"/>
          <w:szCs w:val="28"/>
        </w:rPr>
        <w:t xml:space="preserve">5. </w:t>
      </w:r>
      <w:r>
        <w:rPr>
          <w:bCs/>
          <w:sz w:val="28"/>
          <w:szCs w:val="28"/>
        </w:rPr>
        <w:t>Д</w:t>
      </w:r>
      <w:r>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B6472" w:rsidRDefault="00BB6472" w:rsidP="00BB6472">
      <w:pPr>
        <w:pStyle w:val="17"/>
        <w:shd w:val="clear" w:color="auto" w:fill="auto"/>
        <w:tabs>
          <w:tab w:val="left" w:pos="0"/>
        </w:tabs>
        <w:spacing w:before="0"/>
        <w:ind w:right="20"/>
        <w:rPr>
          <w:sz w:val="28"/>
          <w:szCs w:val="28"/>
        </w:rPr>
      </w:pPr>
    </w:p>
    <w:p w:rsidR="00BB6472" w:rsidRDefault="00BB6472" w:rsidP="00BB6472">
      <w:pPr>
        <w:widowControl w:val="0"/>
        <w:suppressAutoHyphens/>
        <w:autoSpaceDE w:val="0"/>
        <w:ind w:firstLine="567"/>
        <w:jc w:val="both"/>
        <w:rPr>
          <w:rFonts w:eastAsia="Arial"/>
          <w:sz w:val="28"/>
          <w:szCs w:val="28"/>
          <w:lang w:eastAsia="ar-SA"/>
        </w:rPr>
      </w:pPr>
      <w:r>
        <w:rPr>
          <w:sz w:val="28"/>
          <w:szCs w:val="28"/>
        </w:rPr>
        <w:tab/>
      </w:r>
      <w:bookmarkEnd w:id="27"/>
      <w:r>
        <w:rPr>
          <w:rFonts w:eastAsia="Arial"/>
          <w:sz w:val="28"/>
          <w:szCs w:val="28"/>
          <w:lang w:eastAsia="ar-SA"/>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B6472" w:rsidRDefault="00BB6472" w:rsidP="00BB6472">
      <w:pPr>
        <w:widowControl w:val="0"/>
        <w:suppressAutoHyphens/>
        <w:autoSpaceDE w:val="0"/>
        <w:ind w:firstLine="567"/>
        <w:jc w:val="both"/>
        <w:rPr>
          <w:sz w:val="28"/>
          <w:szCs w:val="28"/>
          <w:lang w:eastAsia="ar-SA"/>
        </w:rPr>
      </w:pPr>
      <w:r>
        <w:rPr>
          <w:sz w:val="28"/>
          <w:szCs w:val="28"/>
          <w:lang w:eastAsia="ar-SA"/>
        </w:rPr>
        <w:t>1) нарушение срока регистрации заявления о предоставлении муниципальной услуги;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2) нарушение срока предоставления муниципальной услуги;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BB6472" w:rsidRDefault="00BB6472" w:rsidP="00BB6472">
      <w:pPr>
        <w:widowControl w:val="0"/>
        <w:suppressAutoHyphens/>
        <w:autoSpaceDE w:val="0"/>
        <w:ind w:firstLine="567"/>
        <w:jc w:val="both"/>
        <w:rPr>
          <w:sz w:val="28"/>
          <w:szCs w:val="28"/>
          <w:lang w:eastAsia="ar-SA"/>
        </w:rPr>
      </w:pPr>
      <w:proofErr w:type="gramStart"/>
      <w:r>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BB6472" w:rsidRDefault="00BB6472" w:rsidP="00BB6472">
      <w:pPr>
        <w:widowControl w:val="0"/>
        <w:suppressAutoHyphens/>
        <w:autoSpaceDE w:val="0"/>
        <w:ind w:firstLine="567"/>
        <w:jc w:val="both"/>
        <w:rPr>
          <w:sz w:val="28"/>
          <w:szCs w:val="28"/>
          <w:lang w:eastAsia="ar-SA"/>
        </w:rPr>
      </w:pPr>
      <w:r>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B6472" w:rsidRDefault="00BB6472" w:rsidP="00BB6472">
      <w:pPr>
        <w:widowControl w:val="0"/>
        <w:suppressAutoHyphens/>
        <w:autoSpaceDE w:val="0"/>
        <w:ind w:firstLine="567"/>
        <w:jc w:val="both"/>
        <w:rPr>
          <w:sz w:val="28"/>
          <w:szCs w:val="28"/>
          <w:lang w:eastAsia="ar-SA"/>
        </w:rPr>
      </w:pPr>
      <w:proofErr w:type="gramStart"/>
      <w:r>
        <w:rPr>
          <w:sz w:val="28"/>
          <w:szCs w:val="28"/>
          <w:lang w:eastAsia="ar-SA"/>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6472" w:rsidRDefault="00BB6472" w:rsidP="00BB6472">
      <w:pPr>
        <w:widowControl w:val="0"/>
        <w:suppressAutoHyphens/>
        <w:autoSpaceDE w:val="0"/>
        <w:ind w:firstLine="567"/>
        <w:jc w:val="both"/>
        <w:rPr>
          <w:sz w:val="28"/>
          <w:szCs w:val="28"/>
          <w:lang w:eastAsia="ar-SA"/>
        </w:rPr>
      </w:pPr>
      <w:r>
        <w:rPr>
          <w:sz w:val="28"/>
          <w:szCs w:val="28"/>
          <w:lang w:eastAsia="ar-SA"/>
        </w:rPr>
        <w:t xml:space="preserve">5.2. Жалоба подается в администрацию поселения в письменной форме на бумажном носителе или в форме электронного документа. </w:t>
      </w:r>
    </w:p>
    <w:p w:rsidR="00BB6472" w:rsidRDefault="00BB6472" w:rsidP="00BB6472">
      <w:pPr>
        <w:widowControl w:val="0"/>
        <w:suppressAutoHyphens/>
        <w:autoSpaceDE w:val="0"/>
        <w:ind w:firstLine="567"/>
        <w:jc w:val="both"/>
        <w:rPr>
          <w:sz w:val="28"/>
          <w:szCs w:val="28"/>
          <w:lang w:eastAsia="ar-SA"/>
        </w:rPr>
      </w:pPr>
      <w:r>
        <w:rPr>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Урюпинского муниципального района </w:t>
      </w:r>
      <w:r>
        <w:rPr>
          <w:sz w:val="28"/>
          <w:szCs w:val="28"/>
        </w:rPr>
        <w:t>в подразделе «Беспаловское  сельское поселение» раздела «Административное деление»</w:t>
      </w:r>
      <w:proofErr w:type="gramStart"/>
      <w:r>
        <w:rPr>
          <w:sz w:val="28"/>
          <w:szCs w:val="28"/>
        </w:rPr>
        <w:t xml:space="preserve"> </w:t>
      </w:r>
      <w:r>
        <w:rPr>
          <w:sz w:val="28"/>
          <w:szCs w:val="28"/>
          <w:lang w:eastAsia="ar-SA"/>
        </w:rPr>
        <w:t xml:space="preserve"> ,</w:t>
      </w:r>
      <w:proofErr w:type="gramEnd"/>
      <w:r>
        <w:rPr>
          <w:sz w:val="28"/>
          <w:szCs w:val="28"/>
          <w:lang w:eastAsia="ar-SA"/>
        </w:rPr>
        <w:t xml:space="preserve"> единого портала государственных и муниципальных услуг, а также может быть принята при личном приеме заявителя.</w:t>
      </w:r>
    </w:p>
    <w:p w:rsidR="00BB6472" w:rsidRDefault="00BB6472" w:rsidP="00BB6472">
      <w:pPr>
        <w:widowControl w:val="0"/>
        <w:suppressAutoHyphens/>
        <w:autoSpaceDE w:val="0"/>
        <w:ind w:firstLine="567"/>
        <w:jc w:val="both"/>
        <w:rPr>
          <w:sz w:val="28"/>
          <w:szCs w:val="28"/>
          <w:lang w:eastAsia="ar-SA"/>
        </w:rPr>
      </w:pPr>
      <w:r>
        <w:rPr>
          <w:sz w:val="28"/>
          <w:szCs w:val="28"/>
          <w:lang w:eastAsia="ar-SA"/>
        </w:rPr>
        <w:t>5.3. Жалоба должна содержать:</w:t>
      </w:r>
    </w:p>
    <w:p w:rsidR="00BB6472" w:rsidRDefault="00BB6472" w:rsidP="00BB6472">
      <w:pPr>
        <w:widowControl w:val="0"/>
        <w:suppressAutoHyphens/>
        <w:autoSpaceDE w:val="0"/>
        <w:ind w:firstLine="567"/>
        <w:jc w:val="both"/>
        <w:rPr>
          <w:sz w:val="28"/>
          <w:szCs w:val="28"/>
          <w:lang w:eastAsia="ar-SA"/>
        </w:rPr>
      </w:pPr>
      <w:r>
        <w:rPr>
          <w:sz w:val="28"/>
          <w:szCs w:val="28"/>
          <w:lang w:eastAsia="ar-SA"/>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BB6472" w:rsidRDefault="00BB6472" w:rsidP="00BB6472">
      <w:pPr>
        <w:widowControl w:val="0"/>
        <w:suppressAutoHyphens/>
        <w:autoSpaceDE w:val="0"/>
        <w:ind w:firstLine="567"/>
        <w:jc w:val="both"/>
        <w:rPr>
          <w:sz w:val="28"/>
          <w:szCs w:val="28"/>
          <w:lang w:eastAsia="ar-SA"/>
        </w:rPr>
      </w:pPr>
      <w:proofErr w:type="gramStart"/>
      <w:r>
        <w:rPr>
          <w:sz w:val="28"/>
          <w:szCs w:val="28"/>
          <w:lang w:eastAsia="ar-SA"/>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BB6472" w:rsidRDefault="00BB6472" w:rsidP="00BB6472">
      <w:pPr>
        <w:widowControl w:val="0"/>
        <w:suppressAutoHyphens/>
        <w:autoSpaceDE w:val="0"/>
        <w:ind w:firstLine="567"/>
        <w:jc w:val="both"/>
        <w:rPr>
          <w:sz w:val="28"/>
          <w:szCs w:val="28"/>
          <w:lang w:eastAsia="ar-SA"/>
        </w:rPr>
      </w:pPr>
      <w:r>
        <w:rPr>
          <w:sz w:val="28"/>
          <w:szCs w:val="28"/>
          <w:lang w:eastAsia="ar-SA"/>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Заявитель имеет право на получение информации и документов, необходимых для обоснования и рассмотрения жалобы.</w:t>
      </w:r>
    </w:p>
    <w:p w:rsidR="00BB6472" w:rsidRDefault="00BB6472" w:rsidP="00BB6472">
      <w:pPr>
        <w:widowControl w:val="0"/>
        <w:suppressAutoHyphens/>
        <w:autoSpaceDE w:val="0"/>
        <w:ind w:firstLine="567"/>
        <w:jc w:val="both"/>
        <w:rPr>
          <w:sz w:val="28"/>
          <w:szCs w:val="28"/>
          <w:lang w:eastAsia="ar-SA"/>
        </w:rPr>
      </w:pPr>
      <w:r>
        <w:rPr>
          <w:sz w:val="28"/>
          <w:szCs w:val="28"/>
          <w:lang w:eastAsia="ar-SA"/>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B6472" w:rsidRDefault="00BB6472" w:rsidP="00BB6472">
      <w:pPr>
        <w:widowControl w:val="0"/>
        <w:suppressAutoHyphens/>
        <w:autoSpaceDE w:val="0"/>
        <w:ind w:firstLine="567"/>
        <w:jc w:val="both"/>
        <w:rPr>
          <w:sz w:val="28"/>
          <w:szCs w:val="28"/>
          <w:lang w:eastAsia="ar-SA"/>
        </w:rPr>
      </w:pPr>
      <w:proofErr w:type="gramStart"/>
      <w:r>
        <w:rPr>
          <w:sz w:val="28"/>
          <w:szCs w:val="28"/>
          <w:lang w:eastAsia="ar-SA"/>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sz w:val="28"/>
          <w:szCs w:val="28"/>
          <w:lang w:eastAsia="ar-SA"/>
        </w:rPr>
        <w:t xml:space="preserve"> – в течение 5 рабочих дней со дня ее регистрации.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5.5. Ответ по существу жалобы не дается в случаях, если: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в письменной жалобе не указаны фамилия заявителя, направившего обращение, и почтовый адрес, по которому должен быть направлен ответ;</w:t>
      </w:r>
    </w:p>
    <w:p w:rsidR="00BB6472" w:rsidRDefault="00BB6472" w:rsidP="00BB6472">
      <w:pPr>
        <w:widowControl w:val="0"/>
        <w:suppressAutoHyphens/>
        <w:autoSpaceDE w:val="0"/>
        <w:ind w:firstLine="567"/>
        <w:jc w:val="both"/>
        <w:rPr>
          <w:sz w:val="28"/>
          <w:szCs w:val="28"/>
          <w:lang w:eastAsia="ar-SA"/>
        </w:rPr>
      </w:pPr>
      <w:r>
        <w:rPr>
          <w:sz w:val="28"/>
          <w:szCs w:val="28"/>
          <w:lang w:eastAsia="ar-SA"/>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B6472" w:rsidRDefault="00BB6472" w:rsidP="00BB6472">
      <w:pPr>
        <w:widowControl w:val="0"/>
        <w:suppressAutoHyphens/>
        <w:autoSpaceDE w:val="0"/>
        <w:ind w:firstLine="567"/>
        <w:jc w:val="both"/>
        <w:rPr>
          <w:sz w:val="28"/>
          <w:szCs w:val="28"/>
          <w:lang w:eastAsia="ar-SA"/>
        </w:rPr>
      </w:pPr>
      <w:r>
        <w:rPr>
          <w:sz w:val="28"/>
          <w:szCs w:val="28"/>
          <w:lang w:eastAsia="ar-SA"/>
        </w:rPr>
        <w:t>текст письменной жалобы не поддается прочтению;</w:t>
      </w:r>
    </w:p>
    <w:p w:rsidR="00BB6472" w:rsidRDefault="00BB6472" w:rsidP="00BB6472">
      <w:pPr>
        <w:widowControl w:val="0"/>
        <w:suppressAutoHyphens/>
        <w:autoSpaceDE w:val="0"/>
        <w:ind w:firstLine="567"/>
        <w:jc w:val="both"/>
        <w:rPr>
          <w:sz w:val="28"/>
          <w:szCs w:val="28"/>
          <w:lang w:eastAsia="ar-SA"/>
        </w:rPr>
      </w:pPr>
      <w:r>
        <w:rPr>
          <w:sz w:val="28"/>
          <w:szCs w:val="28"/>
          <w:lang w:eastAsia="ar-SA"/>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8"/>
          <w:szCs w:val="28"/>
          <w:lang w:eastAsia="ar-SA"/>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8"/>
          <w:szCs w:val="28"/>
          <w:lang w:eastAsia="ar-SA"/>
        </w:rPr>
        <w:t xml:space="preserve"> О данном решении уведомляется лицо, направившее жалобу.</w:t>
      </w:r>
    </w:p>
    <w:p w:rsidR="00BB6472" w:rsidRDefault="00BB6472" w:rsidP="00BB6472">
      <w:pPr>
        <w:widowControl w:val="0"/>
        <w:suppressAutoHyphens/>
        <w:autoSpaceDE w:val="0"/>
        <w:ind w:firstLine="567"/>
        <w:jc w:val="both"/>
        <w:rPr>
          <w:sz w:val="28"/>
          <w:szCs w:val="28"/>
          <w:lang w:eastAsia="ar-SA"/>
        </w:rPr>
      </w:pPr>
      <w:r>
        <w:rPr>
          <w:sz w:val="28"/>
          <w:szCs w:val="28"/>
          <w:lang w:eastAsia="ar-SA"/>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B6472" w:rsidRDefault="00BB6472" w:rsidP="00BB6472">
      <w:pPr>
        <w:widowControl w:val="0"/>
        <w:suppressAutoHyphens/>
        <w:autoSpaceDE w:val="0"/>
        <w:ind w:firstLine="567"/>
        <w:jc w:val="both"/>
        <w:rPr>
          <w:sz w:val="28"/>
          <w:szCs w:val="28"/>
          <w:lang w:eastAsia="ar-SA"/>
        </w:rPr>
      </w:pPr>
      <w:proofErr w:type="gramStart"/>
      <w:r>
        <w:rPr>
          <w:sz w:val="28"/>
          <w:szCs w:val="28"/>
          <w:lang w:eastAsia="ar-SA"/>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BB6472" w:rsidRDefault="00BB6472" w:rsidP="00BB6472">
      <w:pPr>
        <w:widowControl w:val="0"/>
        <w:suppressAutoHyphens/>
        <w:autoSpaceDE w:val="0"/>
        <w:ind w:firstLine="567"/>
        <w:jc w:val="both"/>
        <w:rPr>
          <w:sz w:val="28"/>
          <w:szCs w:val="28"/>
          <w:lang w:eastAsia="ar-SA"/>
        </w:rPr>
      </w:pPr>
      <w:r>
        <w:rPr>
          <w:sz w:val="28"/>
          <w:szCs w:val="28"/>
          <w:lang w:eastAsia="ar-SA"/>
        </w:rPr>
        <w:t>2) отказать в удовлетворении жалобы.</w:t>
      </w:r>
    </w:p>
    <w:p w:rsidR="00BB6472" w:rsidRDefault="00BB6472" w:rsidP="00BB6472">
      <w:pPr>
        <w:widowControl w:val="0"/>
        <w:suppressAutoHyphens/>
        <w:autoSpaceDE w:val="0"/>
        <w:ind w:firstLine="567"/>
        <w:jc w:val="both"/>
        <w:rPr>
          <w:sz w:val="28"/>
          <w:szCs w:val="28"/>
          <w:lang w:eastAsia="ar-SA"/>
        </w:rPr>
      </w:pPr>
      <w:r>
        <w:rPr>
          <w:sz w:val="28"/>
          <w:szCs w:val="28"/>
          <w:lang w:eastAsia="ar-SA"/>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472" w:rsidRDefault="00BB6472" w:rsidP="00BB6472">
      <w:pPr>
        <w:widowControl w:val="0"/>
        <w:suppressAutoHyphens/>
        <w:autoSpaceDE w:val="0"/>
        <w:ind w:firstLine="567"/>
        <w:jc w:val="both"/>
        <w:rPr>
          <w:sz w:val="28"/>
          <w:szCs w:val="28"/>
          <w:lang w:eastAsia="ar-SA"/>
        </w:rPr>
      </w:pPr>
      <w:r>
        <w:rPr>
          <w:sz w:val="28"/>
          <w:szCs w:val="28"/>
          <w:lang w:eastAsia="ar-SA"/>
        </w:rPr>
        <w:t xml:space="preserve">5.8. В случае установления в ходе или по результатам </w:t>
      </w:r>
      <w:proofErr w:type="gramStart"/>
      <w:r>
        <w:rPr>
          <w:sz w:val="28"/>
          <w:szCs w:val="28"/>
          <w:lang w:eastAsia="ar-SA"/>
        </w:rPr>
        <w:t>рассмотрения жалобы признаков состава административного правонарушения</w:t>
      </w:r>
      <w:proofErr w:type="gramEnd"/>
      <w:r>
        <w:rPr>
          <w:sz w:val="28"/>
          <w:szCs w:val="28"/>
          <w:lang w:eastAsia="ar-SA"/>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B6472" w:rsidRDefault="00BB6472" w:rsidP="00BB6472">
      <w:pPr>
        <w:widowControl w:val="0"/>
        <w:suppressAutoHyphens/>
        <w:autoSpaceDE w:val="0"/>
        <w:ind w:firstLine="567"/>
        <w:jc w:val="both"/>
        <w:rPr>
          <w:sz w:val="28"/>
          <w:szCs w:val="28"/>
          <w:lang w:eastAsia="ar-SA"/>
        </w:rPr>
      </w:pPr>
      <w:r>
        <w:rPr>
          <w:sz w:val="28"/>
          <w:szCs w:val="28"/>
          <w:lang w:eastAsia="ar-SA"/>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BB6472" w:rsidRDefault="00BB6472" w:rsidP="00BB6472">
      <w:pPr>
        <w:widowControl w:val="0"/>
        <w:suppressAutoHyphens/>
        <w:autoSpaceDE w:val="0"/>
        <w:ind w:firstLine="567"/>
        <w:jc w:val="both"/>
        <w:rPr>
          <w:sz w:val="28"/>
          <w:szCs w:val="28"/>
          <w:lang w:eastAsia="ar-SA"/>
        </w:rPr>
      </w:pPr>
      <w:r>
        <w:rPr>
          <w:sz w:val="28"/>
          <w:szCs w:val="28"/>
          <w:lang w:eastAsia="ar-SA"/>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BB6472" w:rsidRDefault="00BB6472" w:rsidP="00BB6472">
      <w:pPr>
        <w:widowControl w:val="0"/>
        <w:suppressAutoHyphens/>
        <w:autoSpaceDE w:val="0"/>
        <w:spacing w:line="160" w:lineRule="atLeast"/>
        <w:jc w:val="right"/>
        <w:rPr>
          <w:sz w:val="28"/>
          <w:szCs w:val="28"/>
          <w:lang w:eastAsia="ar-SA"/>
        </w:rPr>
      </w:pPr>
      <w:r>
        <w:rPr>
          <w:sz w:val="28"/>
          <w:szCs w:val="28"/>
          <w:lang w:eastAsia="ar-SA"/>
        </w:rPr>
        <w:t xml:space="preserve">                                                                                                                             </w:t>
      </w:r>
    </w:p>
    <w:p w:rsidR="00BB6472" w:rsidRDefault="00BB6472" w:rsidP="00BB6472">
      <w:pPr>
        <w:widowControl w:val="0"/>
        <w:suppressAutoHyphens/>
        <w:autoSpaceDE w:val="0"/>
        <w:spacing w:line="160" w:lineRule="atLeast"/>
        <w:jc w:val="right"/>
        <w:rPr>
          <w:lang w:eastAsia="ar-SA"/>
        </w:rPr>
      </w:pPr>
    </w:p>
    <w:p w:rsidR="00BB6472" w:rsidRDefault="00BB6472" w:rsidP="00BB6472">
      <w:pPr>
        <w:widowControl w:val="0"/>
        <w:suppressAutoHyphens/>
        <w:autoSpaceDE w:val="0"/>
        <w:spacing w:line="160" w:lineRule="atLeast"/>
        <w:jc w:val="right"/>
        <w:rPr>
          <w:lang w:eastAsia="ar-SA"/>
        </w:rPr>
      </w:pPr>
    </w:p>
    <w:p w:rsidR="00BB6472" w:rsidRDefault="00BB6472" w:rsidP="00BB6472">
      <w:pPr>
        <w:widowControl w:val="0"/>
        <w:suppressAutoHyphens/>
        <w:autoSpaceDE w:val="0"/>
        <w:spacing w:line="160" w:lineRule="atLeast"/>
        <w:jc w:val="right"/>
        <w:rPr>
          <w:lang w:eastAsia="ar-SA"/>
        </w:rPr>
      </w:pPr>
    </w:p>
    <w:p w:rsidR="00BB6472" w:rsidRDefault="00BB6472" w:rsidP="00BB6472">
      <w:pPr>
        <w:widowControl w:val="0"/>
        <w:suppressAutoHyphens/>
        <w:autoSpaceDE w:val="0"/>
        <w:spacing w:line="160" w:lineRule="atLeast"/>
        <w:jc w:val="right"/>
        <w:rPr>
          <w:lang w:eastAsia="ar-SA"/>
        </w:rPr>
      </w:pPr>
    </w:p>
    <w:p w:rsidR="00CE21DE" w:rsidRDefault="00CE21DE" w:rsidP="00BB6472">
      <w:pPr>
        <w:widowControl w:val="0"/>
        <w:suppressAutoHyphens/>
        <w:autoSpaceDE w:val="0"/>
        <w:spacing w:line="160" w:lineRule="atLeast"/>
        <w:jc w:val="right"/>
        <w:rPr>
          <w:sz w:val="24"/>
          <w:szCs w:val="24"/>
          <w:lang w:eastAsia="ar-SA"/>
        </w:rPr>
      </w:pPr>
      <w:r w:rsidRPr="00CE21DE">
        <w:rPr>
          <w:sz w:val="24"/>
          <w:szCs w:val="24"/>
          <w:lang w:eastAsia="ar-SA"/>
        </w:rPr>
        <w:t>Приложение 1</w:t>
      </w:r>
    </w:p>
    <w:p w:rsidR="00CE21DE" w:rsidRPr="00CE21DE" w:rsidRDefault="00CE21DE" w:rsidP="00BB6472">
      <w:pPr>
        <w:widowControl w:val="0"/>
        <w:suppressAutoHyphens/>
        <w:autoSpaceDE w:val="0"/>
        <w:spacing w:line="160" w:lineRule="atLeast"/>
        <w:jc w:val="right"/>
        <w:rPr>
          <w:sz w:val="24"/>
          <w:szCs w:val="24"/>
          <w:lang w:eastAsia="ar-SA"/>
        </w:rPr>
      </w:pPr>
      <w:r w:rsidRPr="00CE21DE">
        <w:rPr>
          <w:sz w:val="24"/>
          <w:szCs w:val="24"/>
          <w:lang w:eastAsia="ar-SA"/>
        </w:rPr>
        <w:t xml:space="preserve"> к административному </w:t>
      </w:r>
    </w:p>
    <w:p w:rsidR="00BB6472" w:rsidRPr="00CE21DE" w:rsidRDefault="00CE21DE" w:rsidP="00BB6472">
      <w:pPr>
        <w:widowControl w:val="0"/>
        <w:suppressAutoHyphens/>
        <w:autoSpaceDE w:val="0"/>
        <w:spacing w:line="160" w:lineRule="atLeast"/>
        <w:jc w:val="right"/>
        <w:rPr>
          <w:sz w:val="24"/>
          <w:szCs w:val="24"/>
          <w:lang w:eastAsia="ar-SA"/>
        </w:rPr>
      </w:pPr>
      <w:r w:rsidRPr="00CE21DE">
        <w:rPr>
          <w:sz w:val="24"/>
          <w:szCs w:val="24"/>
          <w:lang w:eastAsia="ar-SA"/>
        </w:rPr>
        <w:t xml:space="preserve">регламенту </w:t>
      </w:r>
    </w:p>
    <w:p w:rsidR="00CE21DE" w:rsidRDefault="00CE21DE" w:rsidP="00CE21DE">
      <w:pPr>
        <w:jc w:val="center"/>
        <w:rPr>
          <w:b/>
          <w:bCs/>
          <w:sz w:val="28"/>
          <w:szCs w:val="28"/>
        </w:rPr>
      </w:pPr>
    </w:p>
    <w:p w:rsidR="00CE21DE" w:rsidRPr="00CE21DE" w:rsidRDefault="00CE21DE" w:rsidP="00CE21DE">
      <w:pPr>
        <w:jc w:val="center"/>
        <w:rPr>
          <w:b/>
          <w:sz w:val="28"/>
          <w:szCs w:val="28"/>
        </w:rPr>
      </w:pPr>
      <w:r w:rsidRPr="00CE21DE">
        <w:rPr>
          <w:b/>
          <w:bCs/>
          <w:sz w:val="28"/>
          <w:szCs w:val="28"/>
        </w:rPr>
        <w:t>Блок – схема</w:t>
      </w:r>
    </w:p>
    <w:p w:rsidR="00CE21DE" w:rsidRPr="00CE21DE" w:rsidRDefault="00CE21DE" w:rsidP="00CE21DE">
      <w:pPr>
        <w:jc w:val="center"/>
        <w:rPr>
          <w:b/>
          <w:bCs/>
          <w:sz w:val="28"/>
          <w:szCs w:val="28"/>
        </w:rPr>
      </w:pPr>
      <w:r w:rsidRPr="00CE21DE">
        <w:rPr>
          <w:b/>
          <w:bCs/>
          <w:sz w:val="28"/>
          <w:szCs w:val="28"/>
        </w:rPr>
        <w:t>предоставления муниципальной услуги</w:t>
      </w:r>
    </w:p>
    <w:p w:rsidR="00CE21DE" w:rsidRPr="00CE21DE" w:rsidRDefault="00CE21DE" w:rsidP="00CE21DE">
      <w:pPr>
        <w:suppressAutoHyphens/>
        <w:jc w:val="center"/>
        <w:rPr>
          <w:b/>
          <w:bCs/>
          <w:sz w:val="28"/>
          <w:szCs w:val="28"/>
          <w:lang w:eastAsia="ar-SA"/>
        </w:rPr>
      </w:pPr>
      <w:r w:rsidRPr="00CE21DE">
        <w:rPr>
          <w:b/>
          <w:bCs/>
          <w:sz w:val="28"/>
          <w:szCs w:val="28"/>
          <w:lang w:eastAsia="ar-SA"/>
        </w:rPr>
        <w:t>«</w:t>
      </w:r>
      <w:r w:rsidRPr="00CE21DE">
        <w:rPr>
          <w:b/>
          <w:sz w:val="28"/>
          <w:szCs w:val="28"/>
        </w:rPr>
        <w:t>Организация ритуальных услуг</w:t>
      </w:r>
      <w:r w:rsidRPr="00CE21DE">
        <w:rPr>
          <w:b/>
          <w:sz w:val="28"/>
          <w:szCs w:val="28"/>
          <w:lang w:eastAsia="ar-SA"/>
        </w:rPr>
        <w:t xml:space="preserve"> на территории Беспаловского сельского поселения»</w:t>
      </w:r>
    </w:p>
    <w:p w:rsidR="00CE21DE" w:rsidRPr="00CE21DE" w:rsidRDefault="00CE21DE" w:rsidP="00CE21DE">
      <w:pPr>
        <w:suppressAutoHyphens/>
        <w:jc w:val="center"/>
        <w:rPr>
          <w:b/>
          <w:bCs/>
          <w:sz w:val="28"/>
          <w:szCs w:val="28"/>
          <w:lang w:eastAsia="ar-SA"/>
        </w:rPr>
      </w:pPr>
    </w:p>
    <w:p w:rsidR="00CE21DE" w:rsidRPr="00CE21DE" w:rsidRDefault="00CE21DE" w:rsidP="00CE21DE">
      <w:pPr>
        <w:suppressAutoHyphens/>
        <w:rPr>
          <w:b/>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CE21DE" w:rsidTr="00E0608B">
        <w:trPr>
          <w:trHeight w:val="1005"/>
        </w:trPr>
        <w:tc>
          <w:tcPr>
            <w:tcW w:w="8363" w:type="dxa"/>
          </w:tcPr>
          <w:p w:rsidR="00CE21DE" w:rsidRDefault="00CE21DE" w:rsidP="00E0608B">
            <w:pPr>
              <w:suppressAutoHyphens/>
              <w:ind w:left="6"/>
              <w:rPr>
                <w:bCs/>
                <w:sz w:val="28"/>
                <w:lang w:eastAsia="ar-SA"/>
              </w:rPr>
            </w:pPr>
          </w:p>
          <w:p w:rsidR="00CE21DE" w:rsidRDefault="000D6C4D" w:rsidP="00CE21DE">
            <w:pPr>
              <w:suppressAutoHyphens/>
              <w:ind w:left="6"/>
              <w:jc w:val="center"/>
              <w:rPr>
                <w:bCs/>
                <w:sz w:val="28"/>
                <w:lang w:eastAsia="ar-SA"/>
              </w:rPr>
            </w:pPr>
            <w:r>
              <w:rPr>
                <w:bCs/>
                <w:sz w:val="28"/>
                <w:szCs w:val="28"/>
                <w:lang w:eastAsia="ar-SA"/>
              </w:rPr>
              <w:t>Прием заявления об организации</w:t>
            </w:r>
            <w:r w:rsidR="003F266B">
              <w:rPr>
                <w:bCs/>
                <w:sz w:val="28"/>
                <w:szCs w:val="28"/>
                <w:lang w:eastAsia="ar-SA"/>
              </w:rPr>
              <w:t xml:space="preserve"> ритуальных услуг</w:t>
            </w:r>
          </w:p>
          <w:p w:rsidR="00CE21DE" w:rsidRDefault="00CE21DE" w:rsidP="00E0608B">
            <w:pPr>
              <w:suppressAutoHyphens/>
              <w:ind w:left="6"/>
              <w:rPr>
                <w:bCs/>
                <w:sz w:val="28"/>
                <w:lang w:eastAsia="ar-SA"/>
              </w:rPr>
            </w:pPr>
            <w:r>
              <w:rPr>
                <w:noProof/>
              </w:rPr>
              <mc:AlternateContent>
                <mc:Choice Requires="wps">
                  <w:drawing>
                    <wp:anchor distT="0" distB="0" distL="114300" distR="114300" simplePos="0" relativeHeight="251657216" behindDoc="0" locked="0" layoutInCell="1" allowOverlap="1">
                      <wp:simplePos x="0" y="0"/>
                      <wp:positionH relativeFrom="column">
                        <wp:posOffset>2487295</wp:posOffset>
                      </wp:positionH>
                      <wp:positionV relativeFrom="paragraph">
                        <wp:posOffset>201930</wp:posOffset>
                      </wp:positionV>
                      <wp:extent cx="45720" cy="733425"/>
                      <wp:effectExtent l="19050" t="0" r="30480" b="476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95.85pt;margin-top:15.9pt;width:3.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pPnQIAAGMFAAAOAAAAZHJzL2Uyb0RvYy54bWysVMFu1DAQvSPxD5bvNLvbLYWo2WrVqghp&#10;1Va0qGfXcboRjseMvZtdTqh/wh8gJAQC8Q/pHzF2smlpKw6IHKzYM/Nm5vmN9/ZXlWZLha4Ek/Hh&#10;1oAzZSTkpbnK+Nvzo2cvOHNemFxoMCrja+X4/uTpk73apmoEc9C5QkYgxqW1zfjce5smiZNzVQm3&#10;BVYZMhaAlfC0xaskR1ETeqWT0WDwPKkBc4sglXN0etga+STiF4WS/qQonPJMZ5xq83HFuF6GNZns&#10;ifQKhZ2XsitD/EMVlSgNJe2hDoUXbIHlA6iqlAgOCr8loUqgKEqpYg/UzXBwr5uzubAq9kLkONvT&#10;5P4frDxeniIrc7o7zoyo6IqaTzfXNx+br83P5kfzmTVfml/N9+YbGwayautSijmzpxjadXYG8p0j&#10;Q/KHJWxc57MqsAq+1CxbRebXPfNq5Zmkw/HO7oiuR5Jld3t7PNoJuRKRbmItOv9KQcXCT8ZzqM0U&#10;EerIuVjOnG/9N35dPW0JsRi/1ipUoc0bVVDDlHQUo6PU1IFGthQkEiGlMn7YmuYiV+3xzoC+rqg+&#10;IpYYAQNyUWrdY3cAQcYPsdtaO/8QqqJS++DB3wprg/uImBmM74Or0gA+BqCpqy5z678hqaUmsHQJ&#10;+ZrkgNDOibPyqCTCZ8L5U4E0GHRHNOz+hJZCQ51x6P44mwN+eOw8+JNeycpZTYOWcfd+IVBxpl8b&#10;UvLL4XgcJjNuOh3gXcvlXYtZVAdA10RqperiLwWj15vfAqG6oDdhGrKSSRhJuTMuPW42B759AOhV&#10;kWo6jW40jVb4mTmzMoAHVoOWzlcXAm2nOk9qPYbNUIr0nu5a3xBpYLrwUJRRlLe8dnzTJEfhdK9O&#10;eCru7qPX7ds4+Q0AAP//AwBQSwMEFAAGAAgAAAAhAMN8O9ffAAAACgEAAA8AAABkcnMvZG93bnJl&#10;di54bWxMj8tOwzAQRfdI/IM1SGwq6oQAbdI4FQLBgh2hH+DGbhJhj4PtPOjXM6xgN6M5unNuuV+s&#10;YZP2oXcoIF0nwDQ2TvXYCjh8vNxsgYUoUUnjUAv41gH21eVFKQvlZnzXUx1bRiEYCimgi3EoOA9N&#10;p60MazdopNvJeSsjrb7lysuZwq3ht0nywK3skT50ctBPnW4+69EKWJ3n+pzef638qzL+eeym8Q1P&#10;QlxfLY87YFEv8Q+GX31Sh4qcjm5EFZgRkOXphlAaUqpAQJZvc2BHIu82GfCq5P8rVD8AAAD//wMA&#10;UEsBAi0AFAAGAAgAAAAhALaDOJL+AAAA4QEAABMAAAAAAAAAAAAAAAAAAAAAAFtDb250ZW50X1R5&#10;cGVzXS54bWxQSwECLQAUAAYACAAAACEAOP0h/9YAAACUAQAACwAAAAAAAAAAAAAAAAAvAQAAX3Jl&#10;bHMvLnJlbHNQSwECLQAUAAYACAAAACEA4NdqT50CAABjBQAADgAAAAAAAAAAAAAAAAAuAgAAZHJz&#10;L2Uyb0RvYy54bWxQSwECLQAUAAYACAAAACEAw3w7198AAAAKAQAADwAAAAAAAAAAAAAAAAD3BAAA&#10;ZHJzL2Rvd25yZXYueG1sUEsFBgAAAAAEAAQA8wAAAAMGAAAAAA==&#10;" adj="20927" fillcolor="#4f81bd [3204]" strokecolor="#243f60 [1604]" strokeweight="2pt">
                      <v:path arrowok="t"/>
                    </v:shape>
                  </w:pict>
                </mc:Fallback>
              </mc:AlternateContent>
            </w:r>
          </w:p>
        </w:tc>
      </w:tr>
    </w:tbl>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21DE" w:rsidTr="00CE21DE">
        <w:trPr>
          <w:trHeight w:val="1110"/>
        </w:trPr>
        <w:tc>
          <w:tcPr>
            <w:tcW w:w="8505" w:type="dxa"/>
            <w:vAlign w:val="center"/>
          </w:tcPr>
          <w:p w:rsidR="00CE21DE" w:rsidRDefault="003F266B" w:rsidP="003F266B">
            <w:pPr>
              <w:suppressAutoHyphens/>
              <w:jc w:val="center"/>
              <w:rPr>
                <w:bCs/>
                <w:sz w:val="28"/>
                <w:lang w:eastAsia="ar-SA"/>
              </w:rPr>
            </w:pPr>
            <w:r>
              <w:rPr>
                <w:bCs/>
                <w:sz w:val="28"/>
                <w:szCs w:val="28"/>
                <w:lang w:eastAsia="ar-SA"/>
              </w:rPr>
              <w:t>Организация ритуальных услуг</w:t>
            </w:r>
          </w:p>
        </w:tc>
      </w:tr>
    </w:tbl>
    <w:p w:rsidR="00CE21DE" w:rsidRDefault="00CE21DE" w:rsidP="00CE21DE">
      <w:pPr>
        <w:suppressAutoHyphens/>
        <w:rPr>
          <w:bCs/>
          <w:sz w:val="28"/>
          <w:lang w:eastAsia="ar-SA"/>
        </w:rPr>
      </w:pPr>
    </w:p>
    <w:p w:rsidR="00CE21DE" w:rsidRDefault="00CE21DE" w:rsidP="00CE21DE">
      <w:pPr>
        <w:suppressAutoHyphens/>
        <w:rPr>
          <w:bCs/>
          <w:sz w:val="28"/>
          <w:lang w:eastAsia="ar-SA"/>
        </w:rPr>
      </w:pPr>
      <w:r>
        <w:rPr>
          <w:noProof/>
        </w:rPr>
        <mc:AlternateContent>
          <mc:Choice Requires="wps">
            <w:drawing>
              <wp:anchor distT="0" distB="0" distL="114300" distR="114300" simplePos="0" relativeHeight="251658240" behindDoc="0" locked="0" layoutInCell="1" allowOverlap="1" wp14:anchorId="2BFC526C" wp14:editId="09F2D09B">
                <wp:simplePos x="0" y="0"/>
                <wp:positionH relativeFrom="column">
                  <wp:posOffset>2663526</wp:posOffset>
                </wp:positionH>
                <wp:positionV relativeFrom="paragraph">
                  <wp:posOffset>18938</wp:posOffset>
                </wp:positionV>
                <wp:extent cx="45719" cy="323850"/>
                <wp:effectExtent l="19050" t="0" r="31115"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09.75pt;margin-top:1.5pt;width:3.6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32ogIAAGMFAAAOAAAAZHJzL2Uyb0RvYy54bWysVM1u1DAQviPxDpbvNLvbLrRRs9VqqyKk&#10;VVvRop5dx24iHI+xvZtdTog34Q0QEgKBeIf0jRg72XRpKw6IHCyPZ+abn3wzh0erSpGlsK4EndHh&#10;zoASoTnkpb7J6JvLk2f7lDjPdM4UaJHRtXD0aPL0yWFtUjGCAlQuLEEQ7dLaZLTw3qRJ4nghKuZ2&#10;wAiNSgm2Yh5Fe5PkltWIXqlkNBg8T2qwubHAhXP4etwq6STiSym4P5PSCU9URjE3H08bz+twJpND&#10;lt5YZoqSd2mwf8iiYqXGoD3UMfOMLGz5AKoquQUH0u9wqBKQsuQi1oDVDAf3qrkomBGxFmyOM32b&#10;3P+D5afLc0vKPKNjSjSr8Bc1n24/3n5ovjY/mx/NZ9J8aX4135tvZByaVRuXos+FObehXGfmwN86&#10;VCR/aILgOpuVtFWwxWLJKnZ+3XderDzh+Lg3fjE8oISjZne0uz+OPyZh6cbXWOdfCqhIuGQ0h1pP&#10;rYU69pwt586HFFi6sevyaVOIyfi1EiELpV8LiQVj0FH0jlQTM2XJkiFJGOdC+2GrKlgu2ufxAL/Q&#10;AAzSe0QpAgZkWSrVY3cAgcYPsVuYzj64isjU3nnwt8Ra594jRgbte+eq1GAfA1BYVRe5td80qW1N&#10;6NI15Gukg4V2TpzhJyU2fM6cP2cWBwNHCIfdn+EhFdQZhe5GSQH2/WPvwR75ilpKahy0jLp3C2YF&#10;JeqVRiYfDPf2wmRGAXkwQsFua663NXpRzQB/0xDXiuHxGuy92lylheoKd8I0REUV0xxjZ5R7uxFm&#10;vl0AuFW4mE6jGU6jYX6uLwwP4KGrgUuXqytmTcc6j2w9hc1QsvQe71rb4KlhuvAgy0jKu752/cZJ&#10;jsTptk5YFdtytLrbjZPfAAAA//8DAFBLAwQUAAYACAAAACEA4mdo0dwAAAAIAQAADwAAAGRycy9k&#10;b3ducmV2LnhtbEyPwU7DMBBE70j8g7VI3KjdkKZtiFNRJI4cKEi9buMlDsTrKHab8PeYExxHM5p5&#10;U+1m14sLjaHzrGG5UCCIG286bjW8vz3fbUCEiGyw90wavinArr6+qrA0fuJXuhxiK1IJhxI12BiH&#10;UsrQWHIYFn4gTt6HHx3GJMdWmhGnVO56mSlVSIcdpwWLAz1Zar4OZ6eh8Pu9nShjNKHYHD8Vb1/W&#10;R61vb+bHBxCR5vgXhl/8hA51Yjr5M5sgeg35crtKUQ336VLy86xYgzhpWOUKZF3J/wfqHwAAAP//&#10;AwBQSwECLQAUAAYACAAAACEAtoM4kv4AAADhAQAAEwAAAAAAAAAAAAAAAAAAAAAAW0NvbnRlbnRf&#10;VHlwZXNdLnhtbFBLAQItABQABgAIAAAAIQA4/SH/1gAAAJQBAAALAAAAAAAAAAAAAAAAAC8BAABf&#10;cmVscy8ucmVsc1BLAQItABQABgAIAAAAIQDjp032ogIAAGMFAAAOAAAAAAAAAAAAAAAAAC4CAABk&#10;cnMvZTJvRG9jLnhtbFBLAQItABQABgAIAAAAIQDiZ2jR3AAAAAgBAAAPAAAAAAAAAAAAAAAAAPwE&#10;AABkcnMvZG93bnJldi54bWxQSwUGAAAAAAQABADzAAAABQYAAAAA&#10;" adj="20075" fillcolor="#4f81bd [3204]" strokecolor="#243f60 [1604]" strokeweight="2pt">
                <v:path arrowok="t"/>
              </v:shape>
            </w:pict>
          </mc:Fallback>
        </mc:AlternateContent>
      </w:r>
    </w:p>
    <w:p w:rsidR="00CE21DE" w:rsidRDefault="00CE21DE" w:rsidP="00CE21DE">
      <w:pPr>
        <w:suppressAutoHyphens/>
        <w:rPr>
          <w:bCs/>
          <w:sz w:val="28"/>
          <w:lang w:eastAsia="ar-SA"/>
        </w:rPr>
      </w:pPr>
    </w:p>
    <w:p w:rsidR="00CE21DE" w:rsidRDefault="00CE21DE" w:rsidP="00CE21DE">
      <w:pPr>
        <w:suppressAutoHyphens/>
        <w:rPr>
          <w:bCs/>
          <w:sz w:val="28"/>
          <w:lang w:eastAsia="ar-SA"/>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CE21DE" w:rsidTr="00CE21DE">
        <w:trPr>
          <w:trHeight w:val="1623"/>
        </w:trPr>
        <w:tc>
          <w:tcPr>
            <w:tcW w:w="8445" w:type="dxa"/>
            <w:vAlign w:val="center"/>
          </w:tcPr>
          <w:p w:rsidR="00CE21DE" w:rsidRDefault="00CE21DE" w:rsidP="00CE21DE">
            <w:pPr>
              <w:suppressAutoHyphens/>
              <w:jc w:val="center"/>
              <w:rPr>
                <w:bCs/>
                <w:sz w:val="28"/>
                <w:lang w:eastAsia="ar-SA"/>
              </w:rPr>
            </w:pPr>
            <w:r>
              <w:rPr>
                <w:bCs/>
                <w:sz w:val="28"/>
                <w:lang w:eastAsia="ar-SA"/>
              </w:rPr>
              <w:t>Организация похорон</w:t>
            </w:r>
          </w:p>
        </w:tc>
      </w:tr>
    </w:tbl>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Pr>
        <w:suppressAutoHyphens/>
        <w:rPr>
          <w:bCs/>
          <w:sz w:val="28"/>
          <w:lang w:eastAsia="ar-SA"/>
        </w:rPr>
      </w:pPr>
    </w:p>
    <w:p w:rsidR="00CE21DE" w:rsidRDefault="00CE21DE" w:rsidP="00CE21DE"/>
    <w:p w:rsidR="00BB6472" w:rsidRDefault="00BB6472" w:rsidP="00BB6472">
      <w:pPr>
        <w:widowControl w:val="0"/>
        <w:suppressAutoHyphens/>
        <w:autoSpaceDE w:val="0"/>
        <w:ind w:firstLine="567"/>
        <w:jc w:val="both"/>
      </w:pPr>
    </w:p>
    <w:p w:rsidR="00C1183B" w:rsidRDefault="00C1183B"/>
    <w:p w:rsidR="00AF04BC" w:rsidRDefault="00AF04BC"/>
    <w:p w:rsidR="00AF04BC" w:rsidRDefault="00AF04BC"/>
    <w:p w:rsidR="00AF04BC" w:rsidRDefault="00AF04BC"/>
    <w:p w:rsidR="00AF04BC" w:rsidRDefault="00AF04BC"/>
    <w:p w:rsidR="00AF04BC" w:rsidRDefault="00AF04BC"/>
    <w:p w:rsidR="00AF04BC" w:rsidRDefault="00AF04BC" w:rsidP="00AF04BC">
      <w:pPr>
        <w:widowControl w:val="0"/>
        <w:suppressAutoHyphens/>
        <w:autoSpaceDE w:val="0"/>
        <w:spacing w:line="160" w:lineRule="atLeast"/>
        <w:jc w:val="right"/>
        <w:rPr>
          <w:sz w:val="24"/>
          <w:szCs w:val="24"/>
          <w:lang w:eastAsia="ar-SA"/>
        </w:rPr>
      </w:pPr>
      <w:r w:rsidRPr="00CE21DE">
        <w:rPr>
          <w:sz w:val="24"/>
          <w:szCs w:val="24"/>
          <w:lang w:eastAsia="ar-SA"/>
        </w:rPr>
        <w:t>Приложение</w:t>
      </w:r>
      <w:r>
        <w:rPr>
          <w:sz w:val="24"/>
          <w:szCs w:val="24"/>
          <w:lang w:eastAsia="ar-SA"/>
        </w:rPr>
        <w:t xml:space="preserve"> 2</w:t>
      </w:r>
    </w:p>
    <w:p w:rsidR="00AF04BC" w:rsidRPr="00CE21DE" w:rsidRDefault="00AF04BC" w:rsidP="00AF04BC">
      <w:pPr>
        <w:widowControl w:val="0"/>
        <w:suppressAutoHyphens/>
        <w:autoSpaceDE w:val="0"/>
        <w:spacing w:line="160" w:lineRule="atLeast"/>
        <w:jc w:val="right"/>
        <w:rPr>
          <w:sz w:val="24"/>
          <w:szCs w:val="24"/>
          <w:lang w:eastAsia="ar-SA"/>
        </w:rPr>
      </w:pPr>
      <w:r w:rsidRPr="00CE21DE">
        <w:rPr>
          <w:sz w:val="24"/>
          <w:szCs w:val="24"/>
          <w:lang w:eastAsia="ar-SA"/>
        </w:rPr>
        <w:t xml:space="preserve"> к административному </w:t>
      </w:r>
    </w:p>
    <w:p w:rsidR="00AF04BC" w:rsidRPr="00CE21DE" w:rsidRDefault="00AF04BC" w:rsidP="00AF04BC">
      <w:pPr>
        <w:widowControl w:val="0"/>
        <w:suppressAutoHyphens/>
        <w:autoSpaceDE w:val="0"/>
        <w:spacing w:line="160" w:lineRule="atLeast"/>
        <w:jc w:val="right"/>
        <w:rPr>
          <w:sz w:val="24"/>
          <w:szCs w:val="24"/>
          <w:lang w:eastAsia="ar-SA"/>
        </w:rPr>
      </w:pPr>
      <w:r w:rsidRPr="00CE21DE">
        <w:rPr>
          <w:sz w:val="24"/>
          <w:szCs w:val="24"/>
          <w:lang w:eastAsia="ar-SA"/>
        </w:rPr>
        <w:t xml:space="preserve">регламенту </w:t>
      </w:r>
    </w:p>
    <w:p w:rsidR="00AF04BC" w:rsidRDefault="00AF04BC" w:rsidP="00AF04BC">
      <w:pPr>
        <w:jc w:val="center"/>
        <w:rPr>
          <w:b/>
          <w:bCs/>
          <w:sz w:val="28"/>
          <w:szCs w:val="28"/>
        </w:rPr>
      </w:pPr>
    </w:p>
    <w:p w:rsidR="00AF04BC" w:rsidRDefault="00E236F6" w:rsidP="00E236F6">
      <w:pPr>
        <w:jc w:val="center"/>
        <w:rPr>
          <w:sz w:val="28"/>
          <w:szCs w:val="28"/>
        </w:rPr>
      </w:pPr>
      <w:r>
        <w:rPr>
          <w:sz w:val="28"/>
          <w:szCs w:val="28"/>
        </w:rPr>
        <w:t xml:space="preserve">                                          </w:t>
      </w:r>
      <w:r w:rsidR="00AF04BC">
        <w:rPr>
          <w:sz w:val="28"/>
          <w:szCs w:val="28"/>
        </w:rPr>
        <w:t xml:space="preserve">Главе </w:t>
      </w:r>
      <w:r w:rsidR="00AF04BC" w:rsidRPr="00AF04BC">
        <w:rPr>
          <w:sz w:val="28"/>
          <w:szCs w:val="28"/>
        </w:rPr>
        <w:t xml:space="preserve"> Беспаловского </w:t>
      </w:r>
    </w:p>
    <w:p w:rsidR="00AF04BC" w:rsidRDefault="00E236F6" w:rsidP="00E236F6">
      <w:pPr>
        <w:jc w:val="center"/>
        <w:rPr>
          <w:sz w:val="28"/>
          <w:szCs w:val="28"/>
        </w:rPr>
      </w:pPr>
      <w:r>
        <w:rPr>
          <w:sz w:val="28"/>
          <w:szCs w:val="28"/>
        </w:rPr>
        <w:t xml:space="preserve">                                         </w:t>
      </w:r>
      <w:r w:rsidR="00AF04BC" w:rsidRPr="00AF04BC">
        <w:rPr>
          <w:sz w:val="28"/>
          <w:szCs w:val="28"/>
        </w:rPr>
        <w:t>сельского поселения</w:t>
      </w:r>
    </w:p>
    <w:p w:rsidR="00AF04BC" w:rsidRDefault="00AF04BC" w:rsidP="00AF04BC">
      <w:pPr>
        <w:jc w:val="right"/>
        <w:rPr>
          <w:sz w:val="28"/>
          <w:szCs w:val="28"/>
        </w:rPr>
      </w:pPr>
      <w:r>
        <w:rPr>
          <w:sz w:val="28"/>
          <w:szCs w:val="28"/>
        </w:rPr>
        <w:t>________________________________</w:t>
      </w:r>
    </w:p>
    <w:p w:rsidR="00AF04BC" w:rsidRDefault="00AF04BC" w:rsidP="00AF04BC">
      <w:pPr>
        <w:jc w:val="right"/>
        <w:rPr>
          <w:sz w:val="28"/>
          <w:szCs w:val="28"/>
        </w:rPr>
      </w:pPr>
      <w:r>
        <w:rPr>
          <w:sz w:val="28"/>
          <w:szCs w:val="28"/>
        </w:rPr>
        <w:t>_________________________________</w:t>
      </w:r>
    </w:p>
    <w:p w:rsidR="00AF04BC" w:rsidRDefault="00AF04BC" w:rsidP="00AF04BC">
      <w:pPr>
        <w:jc w:val="center"/>
        <w:rPr>
          <w:sz w:val="28"/>
          <w:szCs w:val="28"/>
        </w:rPr>
      </w:pPr>
      <w:r>
        <w:rPr>
          <w:sz w:val="28"/>
          <w:szCs w:val="28"/>
        </w:rPr>
        <w:t xml:space="preserve">                                                                  от ______________________________</w:t>
      </w:r>
    </w:p>
    <w:p w:rsidR="00AF04BC" w:rsidRDefault="00AF04BC" w:rsidP="00AF04BC">
      <w:pPr>
        <w:jc w:val="right"/>
        <w:rPr>
          <w:sz w:val="28"/>
          <w:szCs w:val="28"/>
        </w:rPr>
      </w:pPr>
      <w:r>
        <w:rPr>
          <w:sz w:val="28"/>
          <w:szCs w:val="28"/>
        </w:rPr>
        <w:t>____________________________________</w:t>
      </w:r>
    </w:p>
    <w:p w:rsidR="00AF04BC" w:rsidRDefault="00AF04BC" w:rsidP="00AF04BC">
      <w:pPr>
        <w:jc w:val="center"/>
      </w:pPr>
      <w:r w:rsidRPr="00AF04BC">
        <w:t xml:space="preserve">                                                                        (Ф.И.О. заявителя/наименование  организации)</w:t>
      </w:r>
    </w:p>
    <w:p w:rsidR="00AF04BC" w:rsidRDefault="00AF04BC" w:rsidP="00AF04BC">
      <w:pPr>
        <w:jc w:val="right"/>
      </w:pPr>
      <w:r>
        <w:t>Адрес:____________________________________________</w:t>
      </w:r>
    </w:p>
    <w:p w:rsidR="00AF04BC" w:rsidRDefault="00AF04BC" w:rsidP="00AF04BC">
      <w:pPr>
        <w:jc w:val="right"/>
      </w:pPr>
      <w:r>
        <w:t>Телефон:__________________________________________</w:t>
      </w:r>
    </w:p>
    <w:p w:rsidR="00AF04BC" w:rsidRDefault="00AF04BC" w:rsidP="00AF04BC">
      <w:pPr>
        <w:jc w:val="right"/>
      </w:pPr>
      <w:r>
        <w:t xml:space="preserve">Адрес </w:t>
      </w:r>
      <w:proofErr w:type="spellStart"/>
      <w:r>
        <w:t>эл</w:t>
      </w:r>
      <w:proofErr w:type="gramStart"/>
      <w:r>
        <w:t>.п</w:t>
      </w:r>
      <w:proofErr w:type="gramEnd"/>
      <w:r>
        <w:t>очты</w:t>
      </w:r>
      <w:proofErr w:type="spellEnd"/>
      <w:r>
        <w:t>_____________________________________</w:t>
      </w:r>
    </w:p>
    <w:p w:rsidR="00AF04BC" w:rsidRDefault="00AF04BC" w:rsidP="00AF04BC">
      <w:pPr>
        <w:jc w:val="right"/>
      </w:pPr>
    </w:p>
    <w:p w:rsidR="00AF04BC" w:rsidRDefault="00AF04BC" w:rsidP="00AF04BC">
      <w:pPr>
        <w:jc w:val="center"/>
        <w:rPr>
          <w:sz w:val="28"/>
          <w:szCs w:val="28"/>
        </w:rPr>
      </w:pPr>
      <w:r>
        <w:rPr>
          <w:sz w:val="28"/>
          <w:szCs w:val="28"/>
        </w:rPr>
        <w:t xml:space="preserve">Заявление </w:t>
      </w:r>
    </w:p>
    <w:p w:rsidR="00AF04BC" w:rsidRDefault="00AF04BC" w:rsidP="00AF04BC">
      <w:pPr>
        <w:jc w:val="center"/>
        <w:rPr>
          <w:sz w:val="28"/>
          <w:szCs w:val="28"/>
        </w:rPr>
      </w:pPr>
      <w:r>
        <w:rPr>
          <w:sz w:val="28"/>
          <w:szCs w:val="28"/>
        </w:rPr>
        <w:t>об организации ритуальных услуг</w:t>
      </w:r>
    </w:p>
    <w:p w:rsidR="00AF04BC" w:rsidRDefault="00AF04BC" w:rsidP="00AF04BC">
      <w:pPr>
        <w:jc w:val="center"/>
        <w:rPr>
          <w:sz w:val="28"/>
          <w:szCs w:val="28"/>
        </w:rPr>
      </w:pPr>
    </w:p>
    <w:p w:rsidR="00AF04BC" w:rsidRDefault="00AF04BC" w:rsidP="00AF04BC">
      <w:pPr>
        <w:rPr>
          <w:sz w:val="28"/>
          <w:szCs w:val="28"/>
        </w:rPr>
      </w:pPr>
      <w:r>
        <w:rPr>
          <w:sz w:val="28"/>
          <w:szCs w:val="28"/>
        </w:rPr>
        <w:t>Прошу выдать разрешение на организацию ритуальных услуг для захоронения____________________________________________________</w:t>
      </w:r>
    </w:p>
    <w:p w:rsidR="00AF04BC" w:rsidRDefault="00AF04BC" w:rsidP="00AF04BC">
      <w:r w:rsidRPr="00AF04BC">
        <w:t xml:space="preserve">                        </w:t>
      </w:r>
      <w:r>
        <w:t xml:space="preserve">                                                           </w:t>
      </w:r>
      <w:r w:rsidRPr="00AF04BC">
        <w:t xml:space="preserve">(Фамилия, имя, отчество </w:t>
      </w:r>
      <w:proofErr w:type="gramStart"/>
      <w:r w:rsidRPr="00AF04BC">
        <w:t>умершего</w:t>
      </w:r>
      <w:proofErr w:type="gramEnd"/>
      <w:r w:rsidRPr="00AF04BC">
        <w:t>)</w:t>
      </w:r>
    </w:p>
    <w:p w:rsidR="00AF04BC" w:rsidRDefault="00AF04BC" w:rsidP="00AF04BC"/>
    <w:p w:rsidR="00AF04BC" w:rsidRDefault="00AF04BC" w:rsidP="00AF04BC">
      <w:pPr>
        <w:rPr>
          <w:sz w:val="28"/>
          <w:szCs w:val="28"/>
        </w:rPr>
      </w:pPr>
      <w:r w:rsidRPr="00AF04BC">
        <w:rPr>
          <w:sz w:val="28"/>
          <w:szCs w:val="28"/>
        </w:rPr>
        <w:t>Дата см</w:t>
      </w:r>
      <w:r>
        <w:rPr>
          <w:sz w:val="28"/>
          <w:szCs w:val="28"/>
        </w:rPr>
        <w:t>ерти_____________</w:t>
      </w:r>
      <w:r w:rsidRPr="00AF04BC">
        <w:rPr>
          <w:sz w:val="28"/>
          <w:szCs w:val="28"/>
        </w:rPr>
        <w:t xml:space="preserve"> на кладбище_______</w:t>
      </w:r>
      <w:r>
        <w:rPr>
          <w:sz w:val="28"/>
          <w:szCs w:val="28"/>
        </w:rPr>
        <w:t>_____________________</w:t>
      </w:r>
    </w:p>
    <w:p w:rsidR="00AF04BC" w:rsidRDefault="00AF04BC" w:rsidP="00B32ACC">
      <w:r>
        <w:rPr>
          <w:sz w:val="28"/>
          <w:szCs w:val="28"/>
        </w:rPr>
        <w:t xml:space="preserve">                                                                            </w:t>
      </w:r>
      <w:r w:rsidRPr="00B32ACC">
        <w:t>(наименование кладбища)</w:t>
      </w:r>
    </w:p>
    <w:p w:rsidR="00B32ACC" w:rsidRDefault="00B32ACC" w:rsidP="00B32ACC">
      <w:r>
        <w:t>________________________________________________________________________________________</w:t>
      </w:r>
    </w:p>
    <w:p w:rsidR="00345AA5" w:rsidRDefault="00345AA5" w:rsidP="00B32ACC">
      <w:r>
        <w:t>(указать куда: родственное захоронение</w:t>
      </w:r>
      <w:proofErr w:type="gramStart"/>
      <w:r>
        <w:t xml:space="preserve"> ,</w:t>
      </w:r>
      <w:proofErr w:type="gramEnd"/>
      <w:r>
        <w:t>участок в пределах ограды родственного захоронения</w:t>
      </w:r>
      <w:r w:rsidR="00A9566F">
        <w:t xml:space="preserve">- кто ранее </w:t>
      </w:r>
      <w:r>
        <w:br/>
        <w:t xml:space="preserve">_____________________________________________________________________________________ </w:t>
      </w:r>
      <w:r w:rsidR="00A9566F">
        <w:t xml:space="preserve">захоронен, в каком году или </w:t>
      </w:r>
      <w:r>
        <w:t xml:space="preserve">отдельный </w:t>
      </w:r>
      <w:r w:rsidR="00A9566F">
        <w:t xml:space="preserve"> участок</w:t>
      </w:r>
      <w:r>
        <w:t>)</w:t>
      </w:r>
    </w:p>
    <w:p w:rsidR="00345AA5" w:rsidRDefault="00345AA5" w:rsidP="00B32ACC">
      <w:pPr>
        <w:rPr>
          <w:sz w:val="28"/>
          <w:szCs w:val="28"/>
        </w:rPr>
      </w:pPr>
      <w:r>
        <w:rPr>
          <w:sz w:val="28"/>
          <w:szCs w:val="28"/>
        </w:rPr>
        <w:t>на участке №__________, в могиле №_____________</w:t>
      </w:r>
    </w:p>
    <w:p w:rsidR="00345AA5" w:rsidRDefault="00345AA5" w:rsidP="00B32ACC">
      <w:pPr>
        <w:rPr>
          <w:sz w:val="28"/>
          <w:szCs w:val="28"/>
        </w:rPr>
      </w:pPr>
    </w:p>
    <w:p w:rsidR="00345AA5" w:rsidRDefault="00345AA5" w:rsidP="00B32ACC">
      <w:pPr>
        <w:rPr>
          <w:sz w:val="28"/>
          <w:szCs w:val="28"/>
        </w:rPr>
      </w:pPr>
      <w:r>
        <w:rPr>
          <w:sz w:val="28"/>
          <w:szCs w:val="28"/>
        </w:rPr>
        <w:t>Правильность сведений подтверждаю.</w:t>
      </w:r>
    </w:p>
    <w:p w:rsidR="00345AA5" w:rsidRDefault="00345AA5" w:rsidP="00B32ACC">
      <w:pPr>
        <w:rPr>
          <w:sz w:val="28"/>
          <w:szCs w:val="28"/>
        </w:rPr>
      </w:pPr>
    </w:p>
    <w:p w:rsidR="00345AA5" w:rsidRDefault="00345AA5" w:rsidP="00B32ACC">
      <w:pPr>
        <w:rPr>
          <w:sz w:val="28"/>
          <w:szCs w:val="28"/>
        </w:rPr>
      </w:pPr>
    </w:p>
    <w:p w:rsidR="00345AA5" w:rsidRDefault="00345AA5" w:rsidP="00B32ACC">
      <w:pPr>
        <w:rPr>
          <w:sz w:val="28"/>
          <w:szCs w:val="28"/>
        </w:rPr>
      </w:pPr>
      <w:r>
        <w:rPr>
          <w:sz w:val="28"/>
          <w:szCs w:val="28"/>
        </w:rPr>
        <w:t>_____________                       ___________________              ________________</w:t>
      </w:r>
    </w:p>
    <w:p w:rsidR="00345AA5" w:rsidRDefault="00345AA5" w:rsidP="00B32ACC">
      <w:r>
        <w:t xml:space="preserve">        </w:t>
      </w:r>
      <w:r w:rsidRPr="00345AA5">
        <w:t xml:space="preserve">Подпись   </w:t>
      </w:r>
      <w:r>
        <w:t xml:space="preserve">                                                              Ф.И.О.                                                               Дата</w:t>
      </w:r>
    </w:p>
    <w:p w:rsidR="00345AA5" w:rsidRPr="00345AA5" w:rsidRDefault="00345AA5" w:rsidP="00B32ACC">
      <w:pPr>
        <w:rPr>
          <w:sz w:val="28"/>
          <w:szCs w:val="28"/>
        </w:rPr>
      </w:pPr>
    </w:p>
    <w:p w:rsidR="00345AA5" w:rsidRPr="00345AA5" w:rsidRDefault="00345AA5" w:rsidP="00B32ACC">
      <w:r w:rsidRPr="00345AA5">
        <w:rPr>
          <w:sz w:val="28"/>
          <w:szCs w:val="28"/>
        </w:rPr>
        <w:t>Приложение:</w:t>
      </w:r>
    </w:p>
    <w:p w:rsidR="00345AA5" w:rsidRDefault="00345AA5" w:rsidP="00B32ACC"/>
    <w:p w:rsidR="00345AA5" w:rsidRDefault="00345AA5" w:rsidP="00B32ACC">
      <w:pPr>
        <w:pBdr>
          <w:top w:val="single" w:sz="12" w:space="1" w:color="auto"/>
          <w:bottom w:val="single" w:sz="12" w:space="1" w:color="auto"/>
        </w:pBdr>
      </w:pPr>
      <w:r>
        <w:t xml:space="preserve"> </w:t>
      </w:r>
      <w:proofErr w:type="gramStart"/>
      <w:r>
        <w:t xml:space="preserve">(указываются документы, которые заявитель представляет  в соответствии с административным </w:t>
      </w:r>
      <w:proofErr w:type="gramEnd"/>
    </w:p>
    <w:p w:rsidR="00345AA5" w:rsidRDefault="00345AA5" w:rsidP="00B32ACC">
      <w:pPr>
        <w:pBdr>
          <w:top w:val="single" w:sz="12" w:space="1" w:color="auto"/>
          <w:bottom w:val="single" w:sz="12" w:space="1" w:color="auto"/>
        </w:pBdr>
      </w:pPr>
    </w:p>
    <w:p w:rsidR="00345AA5" w:rsidRDefault="00345AA5" w:rsidP="00B32ACC">
      <w:r>
        <w:t xml:space="preserve">                            регламентом)</w:t>
      </w:r>
    </w:p>
    <w:p w:rsidR="00A9566F" w:rsidRDefault="00A9566F" w:rsidP="00B32ACC"/>
    <w:p w:rsidR="00A9566F" w:rsidRDefault="00A9566F" w:rsidP="00B32ACC"/>
    <w:p w:rsidR="00A9566F" w:rsidRPr="00A9566F" w:rsidRDefault="00A9566F" w:rsidP="00B32ACC">
      <w:pPr>
        <w:rPr>
          <w:sz w:val="24"/>
          <w:szCs w:val="24"/>
        </w:rPr>
      </w:pPr>
      <w:r w:rsidRPr="00A9566F">
        <w:rPr>
          <w:sz w:val="24"/>
          <w:szCs w:val="24"/>
        </w:rPr>
        <w:t>Результат рассмотрения заявления прошу:</w:t>
      </w:r>
    </w:p>
    <w:p w:rsidR="00A9566F" w:rsidRDefault="00A9566F" w:rsidP="00B32ACC"/>
    <w:tbl>
      <w:tblPr>
        <w:tblpPr w:leftFromText="180" w:rightFromText="180" w:vertAnchor="text" w:tblpY="1"/>
        <w:tblOverlap w:val="neve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tblGrid>
      <w:tr w:rsidR="00A9566F" w:rsidTr="00A9566F">
        <w:trPr>
          <w:trHeight w:val="288"/>
        </w:trPr>
        <w:tc>
          <w:tcPr>
            <w:tcW w:w="407" w:type="dxa"/>
          </w:tcPr>
          <w:p w:rsidR="00A9566F" w:rsidRDefault="00A9566F" w:rsidP="00A9566F">
            <w:pPr>
              <w:ind w:left="-27"/>
            </w:pPr>
          </w:p>
        </w:tc>
      </w:tr>
    </w:tbl>
    <w:p w:rsidR="00A9566F" w:rsidRPr="00A9566F" w:rsidRDefault="00A9566F" w:rsidP="00B32ACC">
      <w:pPr>
        <w:rPr>
          <w:sz w:val="24"/>
          <w:szCs w:val="24"/>
        </w:rPr>
      </w:pPr>
      <w:r w:rsidRPr="00A9566F">
        <w:rPr>
          <w:sz w:val="24"/>
          <w:szCs w:val="24"/>
        </w:rPr>
        <w:t>направить по почте</w:t>
      </w:r>
      <w:r w:rsidRPr="00A9566F">
        <w:rPr>
          <w:sz w:val="24"/>
          <w:szCs w:val="24"/>
        </w:rPr>
        <w:br w:type="textWrapping" w:clear="all"/>
        <w:t xml:space="preserve">      </w:t>
      </w:r>
    </w:p>
    <w:tbl>
      <w:tblPr>
        <w:tblpPr w:leftFromText="180" w:rightFromText="180" w:vertAnchor="text" w:tblpY="1"/>
        <w:tblOverlap w:val="neve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tblGrid>
      <w:tr w:rsidR="00A9566F" w:rsidTr="00A9566F">
        <w:trPr>
          <w:trHeight w:val="288"/>
        </w:trPr>
        <w:tc>
          <w:tcPr>
            <w:tcW w:w="424" w:type="dxa"/>
          </w:tcPr>
          <w:p w:rsidR="00A9566F" w:rsidRDefault="00A9566F" w:rsidP="00A9566F"/>
        </w:tc>
      </w:tr>
    </w:tbl>
    <w:p w:rsidR="00345AA5" w:rsidRPr="00A9566F" w:rsidRDefault="00A9566F" w:rsidP="00B32ACC">
      <w:pPr>
        <w:rPr>
          <w:sz w:val="24"/>
          <w:szCs w:val="24"/>
        </w:rPr>
      </w:pPr>
      <w:r w:rsidRPr="00A9566F">
        <w:rPr>
          <w:sz w:val="24"/>
          <w:szCs w:val="24"/>
        </w:rPr>
        <w:t>выдать на руки</w:t>
      </w:r>
      <w:r w:rsidRPr="00A9566F">
        <w:rPr>
          <w:sz w:val="24"/>
          <w:szCs w:val="24"/>
        </w:rPr>
        <w:br w:type="textWrapping" w:clear="all"/>
        <w:t xml:space="preserve">              </w:t>
      </w:r>
    </w:p>
    <w:sectPr w:rsidR="00345AA5" w:rsidRPr="00A95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72"/>
    <w:rsid w:val="00063324"/>
    <w:rsid w:val="00071526"/>
    <w:rsid w:val="000B2AA7"/>
    <w:rsid w:val="000B6904"/>
    <w:rsid w:val="000D6C4D"/>
    <w:rsid w:val="000F69C7"/>
    <w:rsid w:val="00104A01"/>
    <w:rsid w:val="00115B25"/>
    <w:rsid w:val="001213D7"/>
    <w:rsid w:val="00124D51"/>
    <w:rsid w:val="00152F26"/>
    <w:rsid w:val="00167399"/>
    <w:rsid w:val="00172742"/>
    <w:rsid w:val="001826FC"/>
    <w:rsid w:val="00216087"/>
    <w:rsid w:val="00266A38"/>
    <w:rsid w:val="00267D93"/>
    <w:rsid w:val="002708F1"/>
    <w:rsid w:val="00272C92"/>
    <w:rsid w:val="00277C74"/>
    <w:rsid w:val="00277CF3"/>
    <w:rsid w:val="002B5ED2"/>
    <w:rsid w:val="002C4625"/>
    <w:rsid w:val="002D0940"/>
    <w:rsid w:val="002D2881"/>
    <w:rsid w:val="0031321F"/>
    <w:rsid w:val="00345AA5"/>
    <w:rsid w:val="00356899"/>
    <w:rsid w:val="0038606F"/>
    <w:rsid w:val="00396CCE"/>
    <w:rsid w:val="003977A5"/>
    <w:rsid w:val="003B0D1E"/>
    <w:rsid w:val="003C669D"/>
    <w:rsid w:val="003F266B"/>
    <w:rsid w:val="00405849"/>
    <w:rsid w:val="00440764"/>
    <w:rsid w:val="00481868"/>
    <w:rsid w:val="004914B5"/>
    <w:rsid w:val="00492D2B"/>
    <w:rsid w:val="00493352"/>
    <w:rsid w:val="004B1BD2"/>
    <w:rsid w:val="004E4EF4"/>
    <w:rsid w:val="00507D86"/>
    <w:rsid w:val="00536655"/>
    <w:rsid w:val="00577AE4"/>
    <w:rsid w:val="00587BDB"/>
    <w:rsid w:val="0059131F"/>
    <w:rsid w:val="00595095"/>
    <w:rsid w:val="005B51D8"/>
    <w:rsid w:val="005C06D4"/>
    <w:rsid w:val="005C2249"/>
    <w:rsid w:val="005C6F54"/>
    <w:rsid w:val="005E427A"/>
    <w:rsid w:val="005F4C17"/>
    <w:rsid w:val="00612A59"/>
    <w:rsid w:val="00616DFA"/>
    <w:rsid w:val="006211E0"/>
    <w:rsid w:val="00654C84"/>
    <w:rsid w:val="00655406"/>
    <w:rsid w:val="0068682D"/>
    <w:rsid w:val="006A5431"/>
    <w:rsid w:val="006E148B"/>
    <w:rsid w:val="006E5A7B"/>
    <w:rsid w:val="00716741"/>
    <w:rsid w:val="00724B55"/>
    <w:rsid w:val="0073178C"/>
    <w:rsid w:val="00755BCD"/>
    <w:rsid w:val="00791AFA"/>
    <w:rsid w:val="0079314A"/>
    <w:rsid w:val="00822A65"/>
    <w:rsid w:val="00822C90"/>
    <w:rsid w:val="008240A4"/>
    <w:rsid w:val="0083308E"/>
    <w:rsid w:val="00844EE4"/>
    <w:rsid w:val="0087646D"/>
    <w:rsid w:val="008D3225"/>
    <w:rsid w:val="009337B7"/>
    <w:rsid w:val="009558A4"/>
    <w:rsid w:val="009630B3"/>
    <w:rsid w:val="00983A89"/>
    <w:rsid w:val="0098704C"/>
    <w:rsid w:val="00991200"/>
    <w:rsid w:val="009E385D"/>
    <w:rsid w:val="00A030AE"/>
    <w:rsid w:val="00A302D3"/>
    <w:rsid w:val="00A6630F"/>
    <w:rsid w:val="00A676E6"/>
    <w:rsid w:val="00A71214"/>
    <w:rsid w:val="00A82CA6"/>
    <w:rsid w:val="00A94ED5"/>
    <w:rsid w:val="00A9566F"/>
    <w:rsid w:val="00AA7767"/>
    <w:rsid w:val="00AC7134"/>
    <w:rsid w:val="00AC7DC7"/>
    <w:rsid w:val="00AD7F11"/>
    <w:rsid w:val="00AF04BC"/>
    <w:rsid w:val="00B32ACC"/>
    <w:rsid w:val="00B75AD2"/>
    <w:rsid w:val="00B83222"/>
    <w:rsid w:val="00B95D81"/>
    <w:rsid w:val="00BB4086"/>
    <w:rsid w:val="00BB6472"/>
    <w:rsid w:val="00BD4709"/>
    <w:rsid w:val="00C1183B"/>
    <w:rsid w:val="00C23E3C"/>
    <w:rsid w:val="00C3646E"/>
    <w:rsid w:val="00C474DC"/>
    <w:rsid w:val="00C668DA"/>
    <w:rsid w:val="00C83103"/>
    <w:rsid w:val="00CC5C3A"/>
    <w:rsid w:val="00CE21DE"/>
    <w:rsid w:val="00CE2649"/>
    <w:rsid w:val="00D0031B"/>
    <w:rsid w:val="00D4336F"/>
    <w:rsid w:val="00D60ADF"/>
    <w:rsid w:val="00D674D2"/>
    <w:rsid w:val="00DE461B"/>
    <w:rsid w:val="00E10299"/>
    <w:rsid w:val="00E161BC"/>
    <w:rsid w:val="00E170AE"/>
    <w:rsid w:val="00E236F6"/>
    <w:rsid w:val="00E73E07"/>
    <w:rsid w:val="00EC68CB"/>
    <w:rsid w:val="00ED3460"/>
    <w:rsid w:val="00EE6F8E"/>
    <w:rsid w:val="00F01541"/>
    <w:rsid w:val="00F17B76"/>
    <w:rsid w:val="00F23A87"/>
    <w:rsid w:val="00F37472"/>
    <w:rsid w:val="00F441F9"/>
    <w:rsid w:val="00F54BED"/>
    <w:rsid w:val="00F67A98"/>
    <w:rsid w:val="00F768F7"/>
    <w:rsid w:val="00FA0AEA"/>
    <w:rsid w:val="00FB346E"/>
    <w:rsid w:val="00FC437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6472"/>
    <w:rPr>
      <w:color w:val="0000FF"/>
      <w:u w:val="single"/>
    </w:rPr>
  </w:style>
  <w:style w:type="character" w:customStyle="1" w:styleId="a4">
    <w:name w:val="Основной текст_"/>
    <w:link w:val="17"/>
    <w:locked/>
    <w:rsid w:val="00BB6472"/>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4"/>
    <w:rsid w:val="00BB6472"/>
    <w:pPr>
      <w:shd w:val="clear" w:color="auto" w:fill="FFFFFF"/>
      <w:spacing w:before="480" w:line="322" w:lineRule="exact"/>
      <w:jc w:val="both"/>
    </w:pPr>
    <w:rPr>
      <w:sz w:val="27"/>
      <w:szCs w:val="27"/>
      <w:lang w:eastAsia="en-US"/>
    </w:rPr>
  </w:style>
  <w:style w:type="character" w:customStyle="1" w:styleId="3">
    <w:name w:val="Основной текст (3)_"/>
    <w:basedOn w:val="a0"/>
    <w:link w:val="30"/>
    <w:locked/>
    <w:rsid w:val="00BB6472"/>
    <w:rPr>
      <w:rFonts w:ascii="Times New Roman" w:hAnsi="Times New Roman" w:cs="Times New Roman"/>
      <w:sz w:val="27"/>
      <w:szCs w:val="27"/>
      <w:shd w:val="clear" w:color="auto" w:fill="FFFFFF"/>
    </w:rPr>
  </w:style>
  <w:style w:type="paragraph" w:customStyle="1" w:styleId="30">
    <w:name w:val="Основной текст (3)"/>
    <w:basedOn w:val="a"/>
    <w:link w:val="3"/>
    <w:rsid w:val="00BB6472"/>
    <w:pPr>
      <w:shd w:val="clear" w:color="auto" w:fill="FFFFFF"/>
      <w:spacing w:before="600" w:line="322" w:lineRule="exact"/>
      <w:jc w:val="center"/>
    </w:pPr>
    <w:rPr>
      <w:rFonts w:eastAsiaTheme="minorHAnsi"/>
      <w:sz w:val="27"/>
      <w:szCs w:val="27"/>
      <w:lang w:eastAsia="en-US"/>
    </w:rPr>
  </w:style>
  <w:style w:type="paragraph" w:customStyle="1" w:styleId="Style9">
    <w:name w:val="Style9"/>
    <w:basedOn w:val="a"/>
    <w:rsid w:val="00BB6472"/>
    <w:pPr>
      <w:widowControl w:val="0"/>
      <w:autoSpaceDE w:val="0"/>
      <w:autoSpaceDN w:val="0"/>
      <w:adjustRightInd w:val="0"/>
    </w:pPr>
    <w:rPr>
      <w:sz w:val="24"/>
      <w:szCs w:val="24"/>
    </w:rPr>
  </w:style>
  <w:style w:type="paragraph" w:customStyle="1" w:styleId="Style10">
    <w:name w:val="Style10"/>
    <w:basedOn w:val="a"/>
    <w:rsid w:val="00BB6472"/>
    <w:pPr>
      <w:widowControl w:val="0"/>
      <w:autoSpaceDE w:val="0"/>
      <w:autoSpaceDN w:val="0"/>
      <w:adjustRightInd w:val="0"/>
      <w:spacing w:line="322" w:lineRule="exact"/>
    </w:pPr>
    <w:rPr>
      <w:sz w:val="24"/>
      <w:szCs w:val="24"/>
    </w:rPr>
  </w:style>
  <w:style w:type="paragraph" w:customStyle="1" w:styleId="s16">
    <w:name w:val="s_16"/>
    <w:basedOn w:val="a"/>
    <w:rsid w:val="00BB6472"/>
    <w:pPr>
      <w:spacing w:before="100" w:beforeAutospacing="1" w:after="100" w:afterAutospacing="1"/>
    </w:pPr>
    <w:rPr>
      <w:sz w:val="24"/>
      <w:szCs w:val="24"/>
    </w:rPr>
  </w:style>
  <w:style w:type="character" w:customStyle="1" w:styleId="FontStyle30">
    <w:name w:val="Font Style30"/>
    <w:rsid w:val="00BB6472"/>
    <w:rPr>
      <w:rFonts w:ascii="Times New Roman" w:hAnsi="Times New Roman" w:cs="Times New Roman" w:hint="default"/>
      <w:sz w:val="26"/>
      <w:szCs w:val="26"/>
    </w:rPr>
  </w:style>
  <w:style w:type="character" w:customStyle="1" w:styleId="FontStyle31">
    <w:name w:val="Font Style31"/>
    <w:rsid w:val="00BB6472"/>
    <w:rPr>
      <w:rFonts w:ascii="Times New Roman" w:hAnsi="Times New Roman" w:cs="Times New Roman" w:hint="default"/>
      <w:b/>
      <w:bCs/>
      <w:sz w:val="26"/>
      <w:szCs w:val="26"/>
    </w:rPr>
  </w:style>
  <w:style w:type="paragraph" w:styleId="a5">
    <w:name w:val="Balloon Text"/>
    <w:basedOn w:val="a"/>
    <w:link w:val="a6"/>
    <w:uiPriority w:val="99"/>
    <w:semiHidden/>
    <w:unhideWhenUsed/>
    <w:rsid w:val="001826FC"/>
    <w:rPr>
      <w:rFonts w:ascii="Tahoma" w:hAnsi="Tahoma" w:cs="Tahoma"/>
      <w:sz w:val="16"/>
      <w:szCs w:val="16"/>
    </w:rPr>
  </w:style>
  <w:style w:type="character" w:customStyle="1" w:styleId="a6">
    <w:name w:val="Текст выноски Знак"/>
    <w:basedOn w:val="a0"/>
    <w:link w:val="a5"/>
    <w:uiPriority w:val="99"/>
    <w:semiHidden/>
    <w:rsid w:val="001826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6472"/>
    <w:rPr>
      <w:color w:val="0000FF"/>
      <w:u w:val="single"/>
    </w:rPr>
  </w:style>
  <w:style w:type="character" w:customStyle="1" w:styleId="a4">
    <w:name w:val="Основной текст_"/>
    <w:link w:val="17"/>
    <w:locked/>
    <w:rsid w:val="00BB6472"/>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4"/>
    <w:rsid w:val="00BB6472"/>
    <w:pPr>
      <w:shd w:val="clear" w:color="auto" w:fill="FFFFFF"/>
      <w:spacing w:before="480" w:line="322" w:lineRule="exact"/>
      <w:jc w:val="both"/>
    </w:pPr>
    <w:rPr>
      <w:sz w:val="27"/>
      <w:szCs w:val="27"/>
      <w:lang w:eastAsia="en-US"/>
    </w:rPr>
  </w:style>
  <w:style w:type="character" w:customStyle="1" w:styleId="3">
    <w:name w:val="Основной текст (3)_"/>
    <w:basedOn w:val="a0"/>
    <w:link w:val="30"/>
    <w:locked/>
    <w:rsid w:val="00BB6472"/>
    <w:rPr>
      <w:rFonts w:ascii="Times New Roman" w:hAnsi="Times New Roman" w:cs="Times New Roman"/>
      <w:sz w:val="27"/>
      <w:szCs w:val="27"/>
      <w:shd w:val="clear" w:color="auto" w:fill="FFFFFF"/>
    </w:rPr>
  </w:style>
  <w:style w:type="paragraph" w:customStyle="1" w:styleId="30">
    <w:name w:val="Основной текст (3)"/>
    <w:basedOn w:val="a"/>
    <w:link w:val="3"/>
    <w:rsid w:val="00BB6472"/>
    <w:pPr>
      <w:shd w:val="clear" w:color="auto" w:fill="FFFFFF"/>
      <w:spacing w:before="600" w:line="322" w:lineRule="exact"/>
      <w:jc w:val="center"/>
    </w:pPr>
    <w:rPr>
      <w:rFonts w:eastAsiaTheme="minorHAnsi"/>
      <w:sz w:val="27"/>
      <w:szCs w:val="27"/>
      <w:lang w:eastAsia="en-US"/>
    </w:rPr>
  </w:style>
  <w:style w:type="paragraph" w:customStyle="1" w:styleId="Style9">
    <w:name w:val="Style9"/>
    <w:basedOn w:val="a"/>
    <w:rsid w:val="00BB6472"/>
    <w:pPr>
      <w:widowControl w:val="0"/>
      <w:autoSpaceDE w:val="0"/>
      <w:autoSpaceDN w:val="0"/>
      <w:adjustRightInd w:val="0"/>
    </w:pPr>
    <w:rPr>
      <w:sz w:val="24"/>
      <w:szCs w:val="24"/>
    </w:rPr>
  </w:style>
  <w:style w:type="paragraph" w:customStyle="1" w:styleId="Style10">
    <w:name w:val="Style10"/>
    <w:basedOn w:val="a"/>
    <w:rsid w:val="00BB6472"/>
    <w:pPr>
      <w:widowControl w:val="0"/>
      <w:autoSpaceDE w:val="0"/>
      <w:autoSpaceDN w:val="0"/>
      <w:adjustRightInd w:val="0"/>
      <w:spacing w:line="322" w:lineRule="exact"/>
    </w:pPr>
    <w:rPr>
      <w:sz w:val="24"/>
      <w:szCs w:val="24"/>
    </w:rPr>
  </w:style>
  <w:style w:type="paragraph" w:customStyle="1" w:styleId="s16">
    <w:name w:val="s_16"/>
    <w:basedOn w:val="a"/>
    <w:rsid w:val="00BB6472"/>
    <w:pPr>
      <w:spacing w:before="100" w:beforeAutospacing="1" w:after="100" w:afterAutospacing="1"/>
    </w:pPr>
    <w:rPr>
      <w:sz w:val="24"/>
      <w:szCs w:val="24"/>
    </w:rPr>
  </w:style>
  <w:style w:type="character" w:customStyle="1" w:styleId="FontStyle30">
    <w:name w:val="Font Style30"/>
    <w:rsid w:val="00BB6472"/>
    <w:rPr>
      <w:rFonts w:ascii="Times New Roman" w:hAnsi="Times New Roman" w:cs="Times New Roman" w:hint="default"/>
      <w:sz w:val="26"/>
      <w:szCs w:val="26"/>
    </w:rPr>
  </w:style>
  <w:style w:type="character" w:customStyle="1" w:styleId="FontStyle31">
    <w:name w:val="Font Style31"/>
    <w:rsid w:val="00BB6472"/>
    <w:rPr>
      <w:rFonts w:ascii="Times New Roman" w:hAnsi="Times New Roman" w:cs="Times New Roman" w:hint="default"/>
      <w:b/>
      <w:bCs/>
      <w:sz w:val="26"/>
      <w:szCs w:val="26"/>
    </w:rPr>
  </w:style>
  <w:style w:type="paragraph" w:styleId="a5">
    <w:name w:val="Balloon Text"/>
    <w:basedOn w:val="a"/>
    <w:link w:val="a6"/>
    <w:uiPriority w:val="99"/>
    <w:semiHidden/>
    <w:unhideWhenUsed/>
    <w:rsid w:val="001826FC"/>
    <w:rPr>
      <w:rFonts w:ascii="Tahoma" w:hAnsi="Tahoma" w:cs="Tahoma"/>
      <w:sz w:val="16"/>
      <w:szCs w:val="16"/>
    </w:rPr>
  </w:style>
  <w:style w:type="character" w:customStyle="1" w:styleId="a6">
    <w:name w:val="Текст выноски Знак"/>
    <w:basedOn w:val="a0"/>
    <w:link w:val="a5"/>
    <w:uiPriority w:val="99"/>
    <w:semiHidden/>
    <w:rsid w:val="001826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ra_uryp02sp@volgane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volganet.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consultantplus://offline/ref=E2E7AB7E1B7814472221BBDA4F34448D8E67A4732F29399ABD4E63DDBAi2e1O" TargetMode="External"/><Relationship Id="rId4" Type="http://schemas.openxmlformats.org/officeDocument/2006/relationships/webSettings" Target="webSettings.xml"/><Relationship Id="rId9" Type="http://schemas.openxmlformats.org/officeDocument/2006/relationships/hyperlink" Target="consultantplus://offline/ref=E2E7AB7E1B7814472221BBDA4F34448D8E67A470232D399ABD4E63DDBA217F1D18D8DF3F49881FF3i1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2017-12-01T05:49:00Z</cp:lastPrinted>
  <dcterms:created xsi:type="dcterms:W3CDTF">2017-12-01T05:50:00Z</dcterms:created>
  <dcterms:modified xsi:type="dcterms:W3CDTF">2017-12-01T05:50:00Z</dcterms:modified>
</cp:coreProperties>
</file>